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192" w14:textId="77777777" w:rsidR="006C76F9" w:rsidRPr="00784FC2" w:rsidRDefault="006C76F9" w:rsidP="006C76F9">
      <w:pPr>
        <w:adjustRightInd w:val="0"/>
        <w:spacing w:line="400" w:lineRule="exact"/>
        <w:jc w:val="center"/>
        <w:rPr>
          <w:rFonts w:ascii="標楷體" w:eastAsia="標楷體" w:hAnsi="標楷體"/>
        </w:rPr>
      </w:pPr>
      <w:bookmarkStart w:id="0" w:name="_Hlk209771337"/>
      <w:r w:rsidRPr="00784FC2">
        <w:rPr>
          <w:rFonts w:ascii="標楷體" w:eastAsia="標楷體" w:hAnsi="標楷體" w:hint="eastAsia"/>
          <w:sz w:val="36"/>
        </w:rPr>
        <w:t xml:space="preserve">台南應用科技大學 </w:t>
      </w:r>
      <w:r w:rsidR="00216C72" w:rsidRPr="00784FC2">
        <w:rPr>
          <w:rFonts w:ascii="標楷體" w:eastAsia="標楷體" w:hAnsi="標楷體" w:hint="eastAsia"/>
          <w:sz w:val="36"/>
        </w:rPr>
        <w:t xml:space="preserve">    </w:t>
      </w:r>
      <w:r w:rsidRPr="00784FC2">
        <w:rPr>
          <w:rFonts w:ascii="標楷體" w:eastAsia="標楷體" w:hAnsi="標楷體" w:hint="eastAsia"/>
          <w:sz w:val="36"/>
        </w:rPr>
        <w:t>學年度 職工</w:t>
      </w:r>
      <w:r w:rsidR="00216C72" w:rsidRPr="00392002">
        <w:rPr>
          <w:rFonts w:ascii="標楷體" w:eastAsia="標楷體" w:hAnsi="標楷體" w:hint="eastAsia"/>
          <w:sz w:val="36"/>
        </w:rPr>
        <w:t>初核</w:t>
      </w:r>
      <w:r w:rsidRPr="00784FC2">
        <w:rPr>
          <w:rFonts w:ascii="標楷體" w:eastAsia="標楷體" w:hAnsi="標楷體" w:hint="eastAsia"/>
          <w:sz w:val="36"/>
        </w:rPr>
        <w:t>評分表</w:t>
      </w:r>
    </w:p>
    <w:tbl>
      <w:tblPr>
        <w:tblW w:w="9520" w:type="dxa"/>
        <w:jc w:val="center"/>
        <w:tblLook w:val="01E0" w:firstRow="1" w:lastRow="1" w:firstColumn="1" w:lastColumn="1" w:noHBand="0" w:noVBand="0"/>
      </w:tblPr>
      <w:tblGrid>
        <w:gridCol w:w="2835"/>
        <w:gridCol w:w="2835"/>
        <w:gridCol w:w="2814"/>
        <w:gridCol w:w="1036"/>
      </w:tblGrid>
      <w:tr w:rsidR="006C76F9" w:rsidRPr="00784FC2" w14:paraId="4E63AF27" w14:textId="77777777" w:rsidTr="00DD323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7746E5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單位：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E7BEDE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E923845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A857EF0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NO.</w:t>
            </w:r>
          </w:p>
        </w:tc>
      </w:tr>
    </w:tbl>
    <w:p w14:paraId="61434F92" w14:textId="77777777" w:rsidR="006C76F9" w:rsidRPr="00784FC2" w:rsidRDefault="006C76F9" w:rsidP="00CB5C25">
      <w:pPr>
        <w:spacing w:line="120" w:lineRule="exact"/>
        <w:rPr>
          <w:sz w:val="20"/>
          <w:szCs w:val="20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276"/>
        <w:gridCol w:w="708"/>
        <w:gridCol w:w="355"/>
        <w:gridCol w:w="1063"/>
        <w:gridCol w:w="1063"/>
        <w:gridCol w:w="425"/>
        <w:gridCol w:w="638"/>
        <w:gridCol w:w="992"/>
        <w:gridCol w:w="1134"/>
        <w:gridCol w:w="425"/>
        <w:gridCol w:w="851"/>
      </w:tblGrid>
      <w:tr w:rsidR="00784FC2" w:rsidRPr="00784FC2" w14:paraId="371DBD8B" w14:textId="77777777" w:rsidTr="008B760F">
        <w:trPr>
          <w:cantSplit/>
          <w:trHeight w:val="567"/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507D29" w14:textId="77777777" w:rsidR="00EB1B8B" w:rsidRPr="00784FC2" w:rsidRDefault="00E007B8" w:rsidP="005E5475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考核</w:t>
            </w:r>
            <w:r w:rsidR="00EB1B8B" w:rsidRPr="00784FC2">
              <w:rPr>
                <w:rFonts w:ascii="標楷體" w:eastAsia="標楷體" w:hAnsi="標楷體" w:hint="eastAsia"/>
                <w:sz w:val="22"/>
                <w:szCs w:val="22"/>
              </w:rPr>
              <w:t>參考</w:t>
            </w: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資料</w:t>
            </w:r>
          </w:p>
          <w:p w14:paraId="20DE8808" w14:textId="77777777" w:rsidR="00EB1B8B" w:rsidRPr="00784FC2" w:rsidRDefault="00EB1B8B" w:rsidP="005E5475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(人事室填寫)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162" w14:textId="77777777" w:rsidR="00EB1B8B" w:rsidRPr="00784FC2" w:rsidRDefault="00EB1B8B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獎懲紀錄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DFD21B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大功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BFD71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小功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6DBA1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嘉獎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46177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大過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BF1FE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小過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F55FE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申誡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2DE5F" w14:textId="77777777" w:rsidR="00EB1B8B" w:rsidRPr="00784FC2" w:rsidRDefault="00EB1B8B" w:rsidP="00DD3235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受考人確認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9A7F8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84FC2" w:rsidRPr="00784FC2" w14:paraId="0631ED6C" w14:textId="77777777" w:rsidTr="008B760F">
        <w:trPr>
          <w:cantSplit/>
          <w:trHeight w:val="567"/>
          <w:jc w:val="center"/>
        </w:trPr>
        <w:tc>
          <w:tcPr>
            <w:tcW w:w="13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FD5F6E" w14:textId="77777777" w:rsidR="00EB1B8B" w:rsidRPr="00784FC2" w:rsidRDefault="00EB1B8B" w:rsidP="003378EC">
            <w:pPr>
              <w:pStyle w:val="aa"/>
              <w:adjustRightIn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1F3" w14:textId="77777777" w:rsidR="00EB1B8B" w:rsidRPr="00784FC2" w:rsidRDefault="00EB1B8B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請假紀錄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74996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616EF62D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88949" w14:textId="77777777" w:rsidR="008B760F" w:rsidRPr="008B760F" w:rsidRDefault="008B760F" w:rsidP="008B760F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10" w:left="336" w:hanging="360"/>
              <w:jc w:val="both"/>
              <w:rPr>
                <w:rFonts w:ascii="標楷體" w:eastAsia="標楷體" w:hAnsi="標楷體"/>
                <w:sz w:val="20"/>
              </w:rPr>
            </w:pPr>
            <w:r w:rsidRPr="008B760F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病假合計超過10日</w:t>
            </w:r>
            <w:r w:rsidRPr="008B760F">
              <w:rPr>
                <w:rFonts w:ascii="標楷體" w:eastAsia="標楷體" w:hAnsi="標楷體" w:hint="eastAsia"/>
                <w:sz w:val="20"/>
              </w:rPr>
              <w:t>或事、病假合計超過</w:t>
            </w:r>
            <w:r w:rsidRPr="008B760F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14日</w:t>
            </w:r>
          </w:p>
          <w:p w14:paraId="78E711C2" w14:textId="16477FDA" w:rsidR="00EB1B8B" w:rsidRPr="008B760F" w:rsidRDefault="008B760F" w:rsidP="008B760F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10" w:left="-24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8B760F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(</w:t>
            </w:r>
            <w:r w:rsidRPr="008B760F">
              <w:rPr>
                <w:rFonts w:ascii="標楷體" w:eastAsia="標楷體" w:hAnsi="標楷體" w:hint="eastAsia"/>
                <w:color w:val="FF0000"/>
                <w:spacing w:val="-10"/>
                <w:sz w:val="17"/>
                <w:szCs w:val="17"/>
                <w:u w:val="single"/>
              </w:rPr>
              <w:t>前項累計日數</w:t>
            </w:r>
            <w:r w:rsidRPr="008B760F">
              <w:rPr>
                <w:rFonts w:ascii="標楷體" w:eastAsia="標楷體" w:hAnsi="標楷體" w:hint="eastAsia"/>
                <w:color w:val="FF0000"/>
                <w:spacing w:val="-10"/>
                <w:sz w:val="17"/>
                <w:szCs w:val="17"/>
              </w:rPr>
              <w:t>，</w:t>
            </w:r>
            <w:r w:rsidRPr="008B760F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不含</w:t>
            </w:r>
            <w:r w:rsidRPr="008B760F">
              <w:rPr>
                <w:rFonts w:ascii="標楷體" w:eastAsia="標楷體" w:hAnsi="標楷體"/>
                <w:spacing w:val="-10"/>
                <w:sz w:val="17"/>
                <w:szCs w:val="17"/>
              </w:rPr>
              <w:t>家庭照顧假、</w:t>
            </w:r>
            <w:r w:rsidRPr="0028357A">
              <w:rPr>
                <w:rFonts w:ascii="標楷體" w:eastAsia="標楷體" w:hAnsi="標楷體" w:hint="eastAsia"/>
                <w:color w:val="FF0000"/>
                <w:spacing w:val="-10"/>
                <w:sz w:val="17"/>
                <w:szCs w:val="17"/>
                <w:u w:val="single"/>
              </w:rPr>
              <w:t>身心調適假</w:t>
            </w:r>
            <w:r w:rsidRPr="008B760F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、</w:t>
            </w:r>
            <w:r w:rsidRPr="008B760F">
              <w:rPr>
                <w:rFonts w:ascii="標楷體" w:eastAsia="標楷體" w:hAnsi="標楷體"/>
                <w:spacing w:val="-10"/>
                <w:sz w:val="17"/>
                <w:szCs w:val="17"/>
              </w:rPr>
              <w:t>生理假及因安胎事由</w:t>
            </w:r>
            <w:r w:rsidRPr="008B760F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3184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事假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  <w:p w14:paraId="69F58079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病假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E94E7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30776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84FC2" w:rsidRPr="00784FC2" w14:paraId="6E87BA62" w14:textId="77777777" w:rsidTr="00DD3235">
        <w:trPr>
          <w:cantSplit/>
          <w:trHeight w:val="567"/>
          <w:jc w:val="center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DFA83" w14:textId="77777777" w:rsidR="00EB1B8B" w:rsidRPr="00784FC2" w:rsidRDefault="00EB1B8B" w:rsidP="004F2EEE">
            <w:pPr>
              <w:pStyle w:val="aa"/>
              <w:adjustRightIn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048DC" w14:textId="77777777" w:rsidR="00EB1B8B" w:rsidRPr="00784FC2" w:rsidRDefault="00EB1B8B" w:rsidP="004F2EEE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學習時數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3967EE86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633652E9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single" w:sz="12" w:space="0" w:color="auto"/>
            </w:tcBorders>
            <w:shd w:val="clear" w:color="auto" w:fill="auto"/>
            <w:vAlign w:val="center"/>
          </w:tcPr>
          <w:p w14:paraId="36179261" w14:textId="77777777" w:rsidR="00EB1B8B" w:rsidRPr="008B760F" w:rsidRDefault="00EB1B8B" w:rsidP="004314DA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20" w:left="-48"/>
              <w:jc w:val="both"/>
              <w:rPr>
                <w:rFonts w:ascii="標楷體" w:eastAsia="標楷體" w:hAnsi="標楷體"/>
                <w:sz w:val="20"/>
              </w:rPr>
            </w:pPr>
            <w:r w:rsidRPr="008B760F">
              <w:rPr>
                <w:rFonts w:ascii="標楷體" w:eastAsia="標楷體" w:hAnsi="標楷體" w:hint="eastAsia"/>
                <w:sz w:val="20"/>
              </w:rPr>
              <w:t>完成當學年度指定之研習課程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415775FE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53567A8C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82E91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0"/>
              </w:rPr>
              <w:t>累計10小時以上(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u w:val="single"/>
              </w:rPr>
              <w:t xml:space="preserve">　　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</w:rPr>
              <w:t>小時)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F451F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1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B84F0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10"/>
                <w:sz w:val="23"/>
                <w:szCs w:val="23"/>
              </w:rPr>
            </w:pPr>
          </w:p>
        </w:tc>
      </w:tr>
    </w:tbl>
    <w:p w14:paraId="68064194" w14:textId="77777777" w:rsidR="006C76F9" w:rsidRPr="00784FC2" w:rsidRDefault="006C76F9" w:rsidP="00CB5C25">
      <w:pPr>
        <w:pStyle w:val="a7"/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1044"/>
        <w:gridCol w:w="1304"/>
        <w:gridCol w:w="1304"/>
        <w:gridCol w:w="1304"/>
        <w:gridCol w:w="553"/>
        <w:gridCol w:w="751"/>
        <w:gridCol w:w="1304"/>
        <w:gridCol w:w="1205"/>
        <w:gridCol w:w="1205"/>
      </w:tblGrid>
      <w:tr w:rsidR="00784FC2" w:rsidRPr="00784FC2" w14:paraId="6EC763D8" w14:textId="77777777" w:rsidTr="00DD3235">
        <w:trPr>
          <w:cantSplit/>
          <w:trHeight w:val="283"/>
          <w:jc w:val="center"/>
        </w:trPr>
        <w:tc>
          <w:tcPr>
            <w:tcW w:w="13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0EADE5" w14:textId="77777777" w:rsidR="000B1D3A" w:rsidRPr="00784FC2" w:rsidRDefault="000B1D3A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項目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14:paraId="75320FF1" w14:textId="77777777" w:rsidR="000B1D3A" w:rsidRPr="00784FC2" w:rsidRDefault="000B1D3A" w:rsidP="003378EC">
            <w:pPr>
              <w:pStyle w:val="aa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 xml:space="preserve">評  分  標  </w:t>
            </w:r>
            <w:proofErr w:type="gramStart"/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準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1C9A8405" w14:textId="77777777" w:rsidR="000B1D3A" w:rsidRPr="00784FC2" w:rsidRDefault="000B1D3A" w:rsidP="003378EC">
            <w:pPr>
              <w:pStyle w:val="aa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評  分</w:t>
            </w:r>
          </w:p>
        </w:tc>
      </w:tr>
      <w:tr w:rsidR="00784FC2" w:rsidRPr="00784FC2" w14:paraId="2A01B81B" w14:textId="77777777" w:rsidTr="00DD3235">
        <w:trPr>
          <w:cantSplit/>
          <w:trHeight w:val="429"/>
          <w:jc w:val="center"/>
        </w:trPr>
        <w:tc>
          <w:tcPr>
            <w:tcW w:w="13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4E3FDD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3EF4FECA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表現優異</w:t>
            </w:r>
          </w:p>
          <w:p w14:paraId="57DF6ED0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9分-10分</w:t>
            </w:r>
          </w:p>
        </w:tc>
        <w:tc>
          <w:tcPr>
            <w:tcW w:w="1304" w:type="dxa"/>
            <w:vAlign w:val="center"/>
          </w:tcPr>
          <w:p w14:paraId="31AAFCD4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超出要求</w:t>
            </w:r>
          </w:p>
          <w:p w14:paraId="07B20DA3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8分</w:t>
            </w:r>
          </w:p>
        </w:tc>
        <w:tc>
          <w:tcPr>
            <w:tcW w:w="1304" w:type="dxa"/>
            <w:vAlign w:val="center"/>
          </w:tcPr>
          <w:p w14:paraId="54C1D7AB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合於要求</w:t>
            </w:r>
          </w:p>
          <w:p w14:paraId="2B7B9077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7分</w:t>
            </w:r>
          </w:p>
        </w:tc>
        <w:tc>
          <w:tcPr>
            <w:tcW w:w="1304" w:type="dxa"/>
            <w:gridSpan w:val="2"/>
            <w:vAlign w:val="center"/>
          </w:tcPr>
          <w:p w14:paraId="3E61FACD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不合要求</w:t>
            </w:r>
          </w:p>
          <w:p w14:paraId="4FDF4E95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6分</w:t>
            </w:r>
          </w:p>
        </w:tc>
        <w:tc>
          <w:tcPr>
            <w:tcW w:w="1304" w:type="dxa"/>
            <w:vAlign w:val="center"/>
          </w:tcPr>
          <w:p w14:paraId="44D6883D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不能勝任</w:t>
            </w:r>
          </w:p>
          <w:p w14:paraId="75356B64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5分-0分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1D65D65D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直屬主管</w:t>
            </w:r>
          </w:p>
          <w:p w14:paraId="66DD6B26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(系、所、</w:t>
            </w:r>
          </w:p>
          <w:p w14:paraId="576487F1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中心主任)</w:t>
            </w:r>
          </w:p>
        </w:tc>
        <w:tc>
          <w:tcPr>
            <w:tcW w:w="1205" w:type="dxa"/>
            <w:vAlign w:val="center"/>
          </w:tcPr>
          <w:p w14:paraId="46BFFB0C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  <w:p w14:paraId="4E0ED4AC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(院長)</w:t>
            </w:r>
          </w:p>
        </w:tc>
      </w:tr>
      <w:tr w:rsidR="00933DA9" w:rsidRPr="00933DA9" w14:paraId="7986437F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F00B3A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8FA0C2C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向心力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BB1FEC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處處以學校之目標利益著想，服從規章規定</w:t>
            </w:r>
          </w:p>
        </w:tc>
        <w:tc>
          <w:tcPr>
            <w:tcW w:w="1304" w:type="dxa"/>
          </w:tcPr>
          <w:p w14:paraId="6686F4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能為學校之目標利益作適當程度之貢獻，誠信篤實，謹守規章規定</w:t>
            </w:r>
          </w:p>
        </w:tc>
        <w:tc>
          <w:tcPr>
            <w:tcW w:w="1304" w:type="dxa"/>
          </w:tcPr>
          <w:p w14:paraId="626D092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能知道學校目標，言行一致並能遵守規章規定</w:t>
            </w:r>
          </w:p>
        </w:tc>
        <w:tc>
          <w:tcPr>
            <w:tcW w:w="1304" w:type="dxa"/>
            <w:gridSpan w:val="2"/>
          </w:tcPr>
          <w:p w14:paraId="0C04AD22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對學校之目標利益淡薄，尚能遵守規章規定</w:t>
            </w:r>
          </w:p>
        </w:tc>
        <w:tc>
          <w:tcPr>
            <w:tcW w:w="1304" w:type="dxa"/>
          </w:tcPr>
          <w:p w14:paraId="2A7298E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不顧學校目標利益，對規章規定做表面虛偽之承諾</w:t>
            </w:r>
          </w:p>
        </w:tc>
        <w:tc>
          <w:tcPr>
            <w:tcW w:w="1205" w:type="dxa"/>
            <w:vMerge w:val="restart"/>
            <w:vAlign w:val="center"/>
          </w:tcPr>
          <w:p w14:paraId="09611F41" w14:textId="77777777" w:rsidR="00771174" w:rsidRPr="00933DA9" w:rsidRDefault="00771174" w:rsidP="00771174">
            <w:pPr>
              <w:pStyle w:val="aa"/>
              <w:adjustRightInd w:val="0"/>
              <w:spacing w:line="240" w:lineRule="exact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</w:p>
        </w:tc>
        <w:tc>
          <w:tcPr>
            <w:tcW w:w="1205" w:type="dxa"/>
            <w:vMerge w:val="restart"/>
            <w:vAlign w:val="center"/>
          </w:tcPr>
          <w:p w14:paraId="6DF8B6B6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</w:p>
        </w:tc>
      </w:tr>
      <w:tr w:rsidR="00933DA9" w:rsidRPr="00933DA9" w14:paraId="1F0D8FED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2ED8682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F218F18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團隊精神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57B522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與同事或主管合作有效；隨時準備接受新觀念，與人相處非常良好</w:t>
            </w:r>
          </w:p>
        </w:tc>
        <w:tc>
          <w:tcPr>
            <w:tcW w:w="1304" w:type="dxa"/>
          </w:tcPr>
          <w:p w14:paraId="670B721D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一向合作良好，願意接受新方法、新事務</w:t>
            </w:r>
          </w:p>
        </w:tc>
        <w:tc>
          <w:tcPr>
            <w:tcW w:w="1304" w:type="dxa"/>
          </w:tcPr>
          <w:p w14:paraId="3D25BB7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大體上與人相處愉快，偶而會有摩擦</w:t>
            </w:r>
          </w:p>
        </w:tc>
        <w:tc>
          <w:tcPr>
            <w:tcW w:w="1304" w:type="dxa"/>
            <w:gridSpan w:val="2"/>
          </w:tcPr>
          <w:p w14:paraId="6B95CAE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時常不能合作，表現不同的態度；難以相處</w:t>
            </w:r>
          </w:p>
        </w:tc>
        <w:tc>
          <w:tcPr>
            <w:tcW w:w="1304" w:type="dxa"/>
          </w:tcPr>
          <w:p w14:paraId="6C94DC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似乎無法與人合作，不願接受新事物</w:t>
            </w:r>
          </w:p>
        </w:tc>
        <w:tc>
          <w:tcPr>
            <w:tcW w:w="1205" w:type="dxa"/>
            <w:vMerge/>
            <w:vAlign w:val="bottom"/>
          </w:tcPr>
          <w:p w14:paraId="25EA4DA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8B0BB48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44EB6140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6657379C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3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AFD449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服務精神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13C7A4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對工作顯示明確的關心和熱忱，樂於協助他人工作</w:t>
            </w:r>
          </w:p>
        </w:tc>
        <w:tc>
          <w:tcPr>
            <w:tcW w:w="1304" w:type="dxa"/>
          </w:tcPr>
          <w:p w14:paraId="282B6BC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樂意擔任工作喜歡工作，並能關心本身工作</w:t>
            </w:r>
          </w:p>
        </w:tc>
        <w:tc>
          <w:tcPr>
            <w:tcW w:w="1304" w:type="dxa"/>
          </w:tcPr>
          <w:p w14:paraId="24D197EB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很少對分派的工作不滿</w:t>
            </w:r>
          </w:p>
        </w:tc>
        <w:tc>
          <w:tcPr>
            <w:tcW w:w="1304" w:type="dxa"/>
            <w:gridSpan w:val="2"/>
          </w:tcPr>
          <w:p w14:paraId="17BDCCD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偶而不接受工作，有時對別人建議不加理會</w:t>
            </w:r>
          </w:p>
        </w:tc>
        <w:tc>
          <w:tcPr>
            <w:tcW w:w="1304" w:type="dxa"/>
          </w:tcPr>
          <w:p w14:paraId="67673B7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經常表示對工作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不滿，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不接受他人善意之建議</w:t>
            </w:r>
          </w:p>
        </w:tc>
        <w:tc>
          <w:tcPr>
            <w:tcW w:w="1205" w:type="dxa"/>
            <w:vMerge/>
            <w:vAlign w:val="bottom"/>
          </w:tcPr>
          <w:p w14:paraId="7E61911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0007C3B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4098D942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4FEA91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8A8F05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規劃能力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418A9B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處事善於規劃，能積極提出獨創見解</w:t>
            </w:r>
          </w:p>
        </w:tc>
        <w:tc>
          <w:tcPr>
            <w:tcW w:w="1304" w:type="dxa"/>
          </w:tcPr>
          <w:p w14:paraId="5133E49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銳意革新提供良好意見和建議</w:t>
            </w:r>
          </w:p>
        </w:tc>
        <w:tc>
          <w:tcPr>
            <w:tcW w:w="1304" w:type="dxa"/>
          </w:tcPr>
          <w:p w14:paraId="4ED457A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能把握重點，稍加指導即可</w:t>
            </w:r>
          </w:p>
        </w:tc>
        <w:tc>
          <w:tcPr>
            <w:tcW w:w="1304" w:type="dxa"/>
            <w:gridSpan w:val="2"/>
          </w:tcPr>
          <w:p w14:paraId="43339EB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滿足現狀，不謀求改進，時常需要督促</w:t>
            </w:r>
          </w:p>
        </w:tc>
        <w:tc>
          <w:tcPr>
            <w:tcW w:w="1304" w:type="dxa"/>
          </w:tcPr>
          <w:p w14:paraId="2E5CFF1E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處事草率，未能創新</w:t>
            </w:r>
          </w:p>
        </w:tc>
        <w:tc>
          <w:tcPr>
            <w:tcW w:w="1205" w:type="dxa"/>
            <w:vMerge/>
            <w:vAlign w:val="bottom"/>
          </w:tcPr>
          <w:p w14:paraId="40B3E88E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50ED747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090EA89E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42D39A6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5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4AD6808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判斷能力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20DE6EE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無需提示而具有很高之推理和判斷，並能達成有效結論之能力</w:t>
            </w:r>
          </w:p>
        </w:tc>
        <w:tc>
          <w:tcPr>
            <w:tcW w:w="1304" w:type="dxa"/>
          </w:tcPr>
          <w:p w14:paraId="0A61062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稍有提示即能掌握和解決大多數問題</w:t>
            </w:r>
          </w:p>
        </w:tc>
        <w:tc>
          <w:tcPr>
            <w:tcW w:w="1304" w:type="dxa"/>
          </w:tcPr>
          <w:p w14:paraId="47363A9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只需一般協助，即能解決問題</w:t>
            </w:r>
          </w:p>
        </w:tc>
        <w:tc>
          <w:tcPr>
            <w:tcW w:w="1304" w:type="dxa"/>
            <w:gridSpan w:val="2"/>
          </w:tcPr>
          <w:p w14:paraId="0672C20C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判斷力和推理能力普通，結論和決定偶而不正確</w:t>
            </w:r>
          </w:p>
        </w:tc>
        <w:tc>
          <w:tcPr>
            <w:tcW w:w="1304" w:type="dxa"/>
          </w:tcPr>
          <w:p w14:paraId="7B8AFE4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推理能力差，結論和決定經常發生錯誤</w:t>
            </w:r>
          </w:p>
        </w:tc>
        <w:tc>
          <w:tcPr>
            <w:tcW w:w="1205" w:type="dxa"/>
            <w:vMerge/>
            <w:vAlign w:val="bottom"/>
          </w:tcPr>
          <w:p w14:paraId="1E48F0C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6F4A1B8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29644AC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2676D1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24D023CE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工作效率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FFA6EA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可資信賴將工作做好，效率佳</w:t>
            </w:r>
          </w:p>
        </w:tc>
        <w:tc>
          <w:tcPr>
            <w:tcW w:w="1304" w:type="dxa"/>
          </w:tcPr>
          <w:p w14:paraId="2572D35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能堅守其工作，認真做事</w:t>
            </w:r>
          </w:p>
        </w:tc>
        <w:tc>
          <w:tcPr>
            <w:tcW w:w="1304" w:type="dxa"/>
          </w:tcPr>
          <w:p w14:paraId="41222A3D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工作效率可，錯誤少，尚正常</w:t>
            </w:r>
          </w:p>
        </w:tc>
        <w:tc>
          <w:tcPr>
            <w:tcW w:w="1304" w:type="dxa"/>
            <w:gridSpan w:val="2"/>
          </w:tcPr>
          <w:p w14:paraId="56BB2F24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時常忽視其工作，需監督</w:t>
            </w:r>
          </w:p>
        </w:tc>
        <w:tc>
          <w:tcPr>
            <w:tcW w:w="1304" w:type="dxa"/>
          </w:tcPr>
          <w:p w14:paraId="660C4EC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推諉、敷衍、延誤進度</w:t>
            </w:r>
          </w:p>
        </w:tc>
        <w:tc>
          <w:tcPr>
            <w:tcW w:w="1205" w:type="dxa"/>
            <w:vMerge/>
            <w:vAlign w:val="bottom"/>
          </w:tcPr>
          <w:p w14:paraId="0136BB7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BC2FDF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67A6EBBA" w14:textId="77777777" w:rsidTr="00DD3235">
        <w:trPr>
          <w:cantSplit/>
          <w:trHeight w:val="709"/>
          <w:jc w:val="center"/>
        </w:trPr>
        <w:tc>
          <w:tcPr>
            <w:tcW w:w="341" w:type="dxa"/>
            <w:vAlign w:val="center"/>
          </w:tcPr>
          <w:p w14:paraId="09D5729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7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5C98A1C1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工作品質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6823FB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工作一直保持超高水準</w:t>
            </w:r>
          </w:p>
        </w:tc>
        <w:tc>
          <w:tcPr>
            <w:tcW w:w="1304" w:type="dxa"/>
          </w:tcPr>
          <w:p w14:paraId="2DD3C1E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工作正確、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清楚、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有錯自行改正</w:t>
            </w:r>
          </w:p>
        </w:tc>
        <w:tc>
          <w:tcPr>
            <w:tcW w:w="1304" w:type="dxa"/>
          </w:tcPr>
          <w:p w14:paraId="2FC1792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大致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滿意，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偶而有小錯誤</w:t>
            </w:r>
          </w:p>
        </w:tc>
        <w:tc>
          <w:tcPr>
            <w:tcW w:w="1304" w:type="dxa"/>
            <w:gridSpan w:val="2"/>
          </w:tcPr>
          <w:p w14:paraId="2C51B1A6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經常犯錯，工作不細心</w:t>
            </w:r>
          </w:p>
        </w:tc>
        <w:tc>
          <w:tcPr>
            <w:tcW w:w="1304" w:type="dxa"/>
          </w:tcPr>
          <w:p w14:paraId="5518F70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工作懶散，可避免之錯誤頻繁</w:t>
            </w:r>
          </w:p>
        </w:tc>
        <w:tc>
          <w:tcPr>
            <w:tcW w:w="1205" w:type="dxa"/>
            <w:vMerge/>
            <w:vAlign w:val="bottom"/>
          </w:tcPr>
          <w:p w14:paraId="39C9E3E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11398B6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2510E1B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09AE269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8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90A8D5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工作態度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4DE69A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能獨立完成工作，自動增加額外工作，十分有才智</w:t>
            </w:r>
          </w:p>
        </w:tc>
        <w:tc>
          <w:tcPr>
            <w:tcW w:w="1304" w:type="dxa"/>
          </w:tcPr>
          <w:p w14:paraId="0387F42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極少需監督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，主動從事改進</w:t>
            </w:r>
          </w:p>
        </w:tc>
        <w:tc>
          <w:tcPr>
            <w:tcW w:w="1304" w:type="dxa"/>
          </w:tcPr>
          <w:p w14:paraId="11AD3BE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經常性工作無須指示，新事物需要指導</w:t>
            </w:r>
          </w:p>
        </w:tc>
        <w:tc>
          <w:tcPr>
            <w:tcW w:w="1304" w:type="dxa"/>
            <w:gridSpan w:val="2"/>
          </w:tcPr>
          <w:p w14:paraId="3DDFE35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只能照章行事，遵從指示做事，需不斷監督</w:t>
            </w:r>
          </w:p>
        </w:tc>
        <w:tc>
          <w:tcPr>
            <w:tcW w:w="1304" w:type="dxa"/>
          </w:tcPr>
          <w:p w14:paraId="5120381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對完成工作意願低落，不接受主管分派之工作</w:t>
            </w:r>
          </w:p>
        </w:tc>
        <w:tc>
          <w:tcPr>
            <w:tcW w:w="1205" w:type="dxa"/>
            <w:vMerge/>
            <w:vAlign w:val="bottom"/>
          </w:tcPr>
          <w:p w14:paraId="5C14EE3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A03E41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2B6BE818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2A9708E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9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F3DAA1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學習能力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BB2E6DB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學習新知的能力極強，極具發展潛力</w:t>
            </w:r>
          </w:p>
        </w:tc>
        <w:tc>
          <w:tcPr>
            <w:tcW w:w="1304" w:type="dxa"/>
          </w:tcPr>
          <w:p w14:paraId="194F49E2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能主動學習</w:t>
            </w:r>
          </w:p>
        </w:tc>
        <w:tc>
          <w:tcPr>
            <w:tcW w:w="1304" w:type="dxa"/>
          </w:tcPr>
          <w:p w14:paraId="11D2335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被動學習</w:t>
            </w:r>
          </w:p>
        </w:tc>
        <w:tc>
          <w:tcPr>
            <w:tcW w:w="1304" w:type="dxa"/>
            <w:gridSpan w:val="2"/>
          </w:tcPr>
          <w:p w14:paraId="4808CBC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學習意願低落，需主管指導</w:t>
            </w:r>
          </w:p>
        </w:tc>
        <w:tc>
          <w:tcPr>
            <w:tcW w:w="1304" w:type="dxa"/>
          </w:tcPr>
          <w:p w14:paraId="147E611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不願學習</w:t>
            </w:r>
          </w:p>
        </w:tc>
        <w:tc>
          <w:tcPr>
            <w:tcW w:w="1205" w:type="dxa"/>
            <w:vMerge/>
            <w:vAlign w:val="bottom"/>
          </w:tcPr>
          <w:p w14:paraId="4F5F9A5A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1B1573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13011382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65B3B80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10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7160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學識才能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70489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對本職工作所需專業知識、技能和經驗豐富，能充分發揮潛能，工作超越水準</w:t>
            </w:r>
          </w:p>
        </w:tc>
        <w:tc>
          <w:tcPr>
            <w:tcW w:w="1304" w:type="dxa"/>
          </w:tcPr>
          <w:p w14:paraId="4429F18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對本職工作所需專業知識、技能和經驗豐富，能勝任工作</w:t>
            </w:r>
          </w:p>
        </w:tc>
        <w:tc>
          <w:tcPr>
            <w:tcW w:w="1304" w:type="dxa"/>
          </w:tcPr>
          <w:p w14:paraId="18228BE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有充足之專業知識、技能和經驗，尚能完成工作</w:t>
            </w:r>
          </w:p>
        </w:tc>
        <w:tc>
          <w:tcPr>
            <w:tcW w:w="1304" w:type="dxa"/>
            <w:gridSpan w:val="2"/>
          </w:tcPr>
          <w:p w14:paraId="005DCC94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專業知識、技能和經驗尚待發揮，執行職務仍需提示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97DEAF6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專業知識、技能和經驗欠缺，完成工作所需的能力不足</w:t>
            </w:r>
          </w:p>
        </w:tc>
        <w:tc>
          <w:tcPr>
            <w:tcW w:w="1205" w:type="dxa"/>
            <w:vMerge/>
            <w:vAlign w:val="bottom"/>
          </w:tcPr>
          <w:p w14:paraId="5EABA4C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79DC499D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7866F66" w14:textId="77777777" w:rsidTr="00F77C59">
        <w:trPr>
          <w:cantSplit/>
          <w:trHeight w:val="290"/>
          <w:jc w:val="center"/>
        </w:trPr>
        <w:tc>
          <w:tcPr>
            <w:tcW w:w="13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56254A" w14:textId="77777777" w:rsidR="00771174" w:rsidRPr="00784FC2" w:rsidRDefault="00771174" w:rsidP="005A505D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  <w:p w14:paraId="22E1512A" w14:textId="77777777" w:rsidR="00771174" w:rsidRPr="00933DA9" w:rsidRDefault="00771174" w:rsidP="005A505D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vAlign w:val="center"/>
          </w:tcPr>
          <w:p w14:paraId="38F38476" w14:textId="77777777" w:rsidR="00771174" w:rsidRPr="00933DA9" w:rsidRDefault="00771174" w:rsidP="000B1D3A">
            <w:pPr>
              <w:pStyle w:val="aa"/>
              <w:kinsoku w:val="0"/>
              <w:overflowPunct w:val="0"/>
              <w:adjustRightInd w:val="0"/>
              <w:spacing w:before="20"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z w:val="22"/>
                <w:szCs w:val="22"/>
              </w:rPr>
              <w:t>直屬主管(系所中心主任)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D724A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2"/>
                <w:szCs w:val="22"/>
              </w:rPr>
              <w:t>單位主管(院長)</w:t>
            </w:r>
          </w:p>
        </w:tc>
      </w:tr>
      <w:tr w:rsidR="00933DA9" w:rsidRPr="00933DA9" w14:paraId="66229A8A" w14:textId="77777777" w:rsidTr="00F77C59">
        <w:trPr>
          <w:cantSplit/>
          <w:trHeight w:val="765"/>
          <w:jc w:val="center"/>
        </w:trPr>
        <w:tc>
          <w:tcPr>
            <w:tcW w:w="13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B6C9942" w14:textId="77777777" w:rsidR="00771174" w:rsidRPr="00933DA9" w:rsidRDefault="00771174" w:rsidP="000B1D3A">
            <w:pPr>
              <w:pStyle w:val="aa"/>
              <w:adjustRightInd w:val="0"/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vAlign w:val="center"/>
          </w:tcPr>
          <w:p w14:paraId="104066E6" w14:textId="77777777" w:rsidR="00771174" w:rsidRPr="00933DA9" w:rsidRDefault="00771174" w:rsidP="000B1D3A">
            <w:pPr>
              <w:pStyle w:val="aa"/>
              <w:kinsoku w:val="0"/>
              <w:overflowPunct w:val="0"/>
              <w:adjustRightInd w:val="0"/>
              <w:spacing w:before="20"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84B04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14:paraId="1FD70B46" w14:textId="77777777" w:rsidR="00C829D5" w:rsidRDefault="00C829D5" w:rsidP="00C829D5">
      <w:bookmarkStart w:id="1" w:name="_Hlk209796501"/>
      <w:bookmarkEnd w:id="0"/>
    </w:p>
    <w:p w14:paraId="588A3503" w14:textId="3D667D05" w:rsidR="004127F7" w:rsidRPr="00784FC2" w:rsidRDefault="004127F7" w:rsidP="004127F7">
      <w:pPr>
        <w:keepNext/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/>
          <w:sz w:val="36"/>
          <w:szCs w:val="20"/>
        </w:rPr>
      </w:pPr>
      <w:r w:rsidRPr="00784FC2">
        <w:rPr>
          <w:rFonts w:ascii="標楷體" w:eastAsia="標楷體" w:hAnsi="標楷體" w:hint="eastAsia"/>
          <w:sz w:val="36"/>
          <w:szCs w:val="20"/>
        </w:rPr>
        <w:lastRenderedPageBreak/>
        <w:t>台南應用科技大學</w:t>
      </w:r>
      <w:r w:rsidRPr="00784FC2">
        <w:rPr>
          <w:rFonts w:ascii="標楷體" w:eastAsia="標楷體" w:hAnsi="標楷體" w:cs="細明體" w:hint="eastAsia"/>
          <w:sz w:val="36"/>
          <w:szCs w:val="20"/>
        </w:rPr>
        <w:t xml:space="preserve">    </w:t>
      </w:r>
      <w:r w:rsidRPr="00784FC2">
        <w:rPr>
          <w:rFonts w:ascii="標楷體" w:eastAsia="標楷體" w:hAnsi="標楷體" w:hint="eastAsia"/>
          <w:sz w:val="36"/>
          <w:szCs w:val="20"/>
        </w:rPr>
        <w:t>學年度 初核優等人員具體事蹟表</w:t>
      </w:r>
    </w:p>
    <w:p w14:paraId="49209AE4" w14:textId="77777777" w:rsidR="004127F7" w:rsidRPr="00784FC2" w:rsidRDefault="004127F7" w:rsidP="004127F7">
      <w:pPr>
        <w:autoSpaceDE w:val="0"/>
        <w:autoSpaceDN w:val="0"/>
        <w:rPr>
          <w:rFonts w:ascii="標楷體" w:eastAsia="標楷體" w:hAnsi="標楷體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069"/>
        <w:gridCol w:w="1911"/>
        <w:gridCol w:w="993"/>
        <w:gridCol w:w="3821"/>
      </w:tblGrid>
      <w:tr w:rsidR="00784FC2" w:rsidRPr="00784FC2" w14:paraId="6C7491D7" w14:textId="77777777" w:rsidTr="00CC01C1">
        <w:trPr>
          <w:trHeight w:val="865"/>
          <w:jc w:val="center"/>
        </w:trPr>
        <w:tc>
          <w:tcPr>
            <w:tcW w:w="2903" w:type="dxa"/>
            <w:gridSpan w:val="2"/>
            <w:shd w:val="clear" w:color="auto" w:fill="auto"/>
            <w:vAlign w:val="center"/>
          </w:tcPr>
          <w:p w14:paraId="02E2FEC3" w14:textId="77777777" w:rsidR="00DC7E47" w:rsidRPr="00784FC2" w:rsidRDefault="00DC7E47" w:rsidP="00DC7E47">
            <w:pPr>
              <w:tabs>
                <w:tab w:val="left" w:pos="3892"/>
                <w:tab w:val="left" w:pos="7881"/>
              </w:tabs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14:paraId="595441D3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06E2455" w14:textId="77777777" w:rsidR="00DC7E47" w:rsidRPr="00784FC2" w:rsidRDefault="00F3598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被推薦者</w:t>
            </w:r>
            <w:r w:rsidR="00DC7E47" w:rsidRPr="00784FC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784FC2" w:rsidRPr="00784FC2" w14:paraId="288A0D9E" w14:textId="77777777" w:rsidTr="009A2861">
        <w:trPr>
          <w:trHeight w:val="86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F0BD174" w14:textId="77777777" w:rsidR="00DC7E47" w:rsidRPr="00784FC2" w:rsidRDefault="00DC7E47" w:rsidP="00DC7E47">
            <w:pPr>
              <w:tabs>
                <w:tab w:val="left" w:pos="3892"/>
                <w:tab w:val="left" w:pos="7881"/>
              </w:tabs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二級主管或系主任</w:t>
            </w:r>
            <w:r w:rsidRPr="00784FC2">
              <w:rPr>
                <w:rFonts w:ascii="新細明體" w:hAnsi="新細明體" w:hint="eastAsia"/>
                <w:sz w:val="28"/>
                <w:szCs w:val="28"/>
              </w:rPr>
              <w:t xml:space="preserve">：           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(簽章)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36F1BCC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一級主管或院長</w:t>
            </w:r>
            <w:r w:rsidRPr="00784FC2">
              <w:rPr>
                <w:rFonts w:ascii="新細明體" w:hAnsi="新細明體" w:hint="eastAsia"/>
                <w:sz w:val="28"/>
                <w:szCs w:val="28"/>
              </w:rPr>
              <w:t xml:space="preserve">：             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(簽章)</w:t>
            </w:r>
          </w:p>
        </w:tc>
      </w:tr>
      <w:tr w:rsidR="00784FC2" w:rsidRPr="00784FC2" w14:paraId="55EC55DC" w14:textId="77777777" w:rsidTr="00DC7E47">
        <w:trPr>
          <w:trHeight w:val="11157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53393C31" w14:textId="77777777" w:rsidR="00DC7E47" w:rsidRPr="00784FC2" w:rsidRDefault="00DC7E47" w:rsidP="00DC7E47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32"/>
                <w:szCs w:val="32"/>
              </w:rPr>
              <w:t>優良具體事蹟</w:t>
            </w:r>
          </w:p>
        </w:tc>
        <w:tc>
          <w:tcPr>
            <w:tcW w:w="8794" w:type="dxa"/>
            <w:gridSpan w:val="4"/>
            <w:shd w:val="clear" w:color="auto" w:fill="auto"/>
          </w:tcPr>
          <w:p w14:paraId="55C6FCD1" w14:textId="77777777" w:rsidR="00DC7E47" w:rsidRPr="00784FC2" w:rsidRDefault="00DC7E47" w:rsidP="00DC7E47">
            <w:pPr>
              <w:autoSpaceDE w:val="0"/>
              <w:autoSpaceDN w:val="0"/>
              <w:spacing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(經一級主管或院長推薦之優等人員，被推薦人</w:t>
            </w:r>
            <w:r w:rsidR="00044C79"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須</w:t>
            </w:r>
            <w:r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以條列式填寫下列內容，內容須有具體佐證資料)</w:t>
            </w:r>
          </w:p>
          <w:p w14:paraId="4DDDAFAC" w14:textId="77777777" w:rsidR="00DC7E47" w:rsidRPr="00784FC2" w:rsidRDefault="00DC7E47" w:rsidP="00DC7E47">
            <w:pPr>
              <w:numPr>
                <w:ilvl w:val="0"/>
                <w:numId w:val="27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 w:hint="eastAsia"/>
              </w:rPr>
              <w:t>對主辦業務能創新思考、提出具體改進措施，具有重大績效者。</w:t>
            </w:r>
          </w:p>
          <w:p w14:paraId="4CA939D7" w14:textId="77777777" w:rsidR="00DC7E47" w:rsidRPr="00784FC2" w:rsidRDefault="00DC7E47" w:rsidP="00DC7E47">
            <w:pPr>
              <w:numPr>
                <w:ilvl w:val="0"/>
                <w:numId w:val="27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 w:hint="eastAsia"/>
              </w:rPr>
              <w:t>執行年度預算支出，具有重大</w:t>
            </w:r>
            <w:proofErr w:type="gramStart"/>
            <w:r w:rsidRPr="00784FC2">
              <w:rPr>
                <w:rFonts w:ascii="標楷體" w:eastAsia="標楷體" w:hAnsi="標楷體" w:hint="eastAsia"/>
              </w:rPr>
              <w:t>撙</w:t>
            </w:r>
            <w:proofErr w:type="gramEnd"/>
            <w:r w:rsidRPr="00784FC2">
              <w:rPr>
                <w:rFonts w:ascii="標楷體" w:eastAsia="標楷體" w:hAnsi="標楷體" w:hint="eastAsia"/>
              </w:rPr>
              <w:t>節效益者。</w:t>
            </w:r>
          </w:p>
          <w:p w14:paraId="131CDD93" w14:textId="77777777" w:rsidR="00DC7E47" w:rsidRPr="00784FC2" w:rsidRDefault="00DC7E47" w:rsidP="00DC7E47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  <w:p w14:paraId="556D1C87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6A6CB8F" w14:textId="77777777" w:rsidR="004127F7" w:rsidRPr="00784FC2" w:rsidRDefault="004127F7" w:rsidP="004127F7">
      <w:pPr>
        <w:autoSpaceDE w:val="0"/>
        <w:autoSpaceDN w:val="0"/>
        <w:spacing w:line="400" w:lineRule="exact"/>
        <w:ind w:left="1092" w:hanging="1092"/>
        <w:rPr>
          <w:rFonts w:ascii="標楷體" w:eastAsia="標楷體" w:hAnsi="標楷體"/>
          <w:sz w:val="16"/>
          <w:szCs w:val="20"/>
        </w:rPr>
      </w:pPr>
      <w:r w:rsidRPr="00784FC2">
        <w:rPr>
          <w:rFonts w:ascii="標楷體" w:eastAsia="標楷體" w:hAnsi="標楷體" w:hint="eastAsia"/>
          <w:spacing w:val="-4"/>
          <w:sz w:val="26"/>
          <w:szCs w:val="26"/>
        </w:rPr>
        <w:t xml:space="preserve"> 附記：表格不敷書寫時，請自行擴充，至多2頁。</w:t>
      </w:r>
    </w:p>
    <w:bookmarkEnd w:id="1"/>
    <w:p w14:paraId="4438C8CA" w14:textId="46172B42" w:rsidR="004127F7" w:rsidRPr="00784FC2" w:rsidRDefault="004127F7" w:rsidP="00C829D5">
      <w:pPr>
        <w:pStyle w:val="2"/>
        <w:spacing w:line="320" w:lineRule="exact"/>
        <w:ind w:left="961" w:hanging="961"/>
        <w:jc w:val="left"/>
        <w:rPr>
          <w:rFonts w:ascii="標楷體" w:eastAsia="標楷體" w:hAnsi="標楷體"/>
        </w:rPr>
      </w:pPr>
      <w:r w:rsidRPr="00784FC2">
        <w:rPr>
          <w:rFonts w:ascii="標楷體" w:eastAsia="標楷體" w:hAnsi="標楷體"/>
        </w:rPr>
        <w:br w:type="page"/>
      </w:r>
    </w:p>
    <w:p w14:paraId="517BC486" w14:textId="77777777" w:rsidR="004127F7" w:rsidRPr="00784FC2" w:rsidRDefault="004127F7" w:rsidP="004127F7">
      <w:pPr>
        <w:keepNext/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 w:cs="細明體"/>
          <w:sz w:val="36"/>
          <w:szCs w:val="20"/>
        </w:rPr>
      </w:pPr>
      <w:r w:rsidRPr="00784FC2">
        <w:rPr>
          <w:rFonts w:ascii="標楷體" w:eastAsia="標楷體" w:hAnsi="標楷體" w:hint="eastAsia"/>
          <w:sz w:val="36"/>
          <w:szCs w:val="20"/>
        </w:rPr>
        <w:lastRenderedPageBreak/>
        <w:t>台南應用科技大學</w:t>
      </w:r>
      <w:r w:rsidRPr="00784FC2">
        <w:rPr>
          <w:rFonts w:ascii="標楷體" w:eastAsia="標楷體" w:hAnsi="標楷體" w:cs="細明體" w:hint="eastAsia"/>
          <w:sz w:val="36"/>
          <w:szCs w:val="20"/>
        </w:rPr>
        <w:t xml:space="preserve"> </w:t>
      </w:r>
      <w:r w:rsidRPr="00784FC2">
        <w:rPr>
          <w:rFonts w:ascii="標楷體" w:eastAsia="標楷體" w:hAnsi="標楷體" w:hint="eastAsia"/>
          <w:sz w:val="36"/>
          <w:szCs w:val="20"/>
        </w:rPr>
        <w:t xml:space="preserve">　學年度</w:t>
      </w:r>
      <w:r w:rsidRPr="00784FC2">
        <w:rPr>
          <w:rFonts w:ascii="標楷體" w:eastAsia="標楷體" w:hAnsi="標楷體" w:cs="細明體" w:hint="eastAsia"/>
          <w:sz w:val="36"/>
          <w:szCs w:val="20"/>
        </w:rPr>
        <w:t>初核丙等違失事實表</w:t>
      </w:r>
    </w:p>
    <w:p w14:paraId="142F2C0A" w14:textId="77777777" w:rsidR="004127F7" w:rsidRPr="00784FC2" w:rsidRDefault="004127F7" w:rsidP="004127F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3118"/>
        <w:gridCol w:w="1702"/>
        <w:gridCol w:w="3112"/>
      </w:tblGrid>
      <w:tr w:rsidR="00784FC2" w:rsidRPr="00784FC2" w14:paraId="5079C740" w14:textId="77777777" w:rsidTr="00806243">
        <w:trPr>
          <w:trHeight w:val="701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0B92990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7C606B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08B99F3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受考人姓名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69DD824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FC2" w:rsidRPr="00784FC2" w14:paraId="4C2577DD" w14:textId="77777777" w:rsidTr="00806243">
        <w:trPr>
          <w:trHeight w:val="1122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ADDCAD9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  <w:p w14:paraId="59BBD68D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14:paraId="1622B279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直屬主管(簽章)：　　　　   單位主管(簽章)：</w:t>
            </w:r>
          </w:p>
        </w:tc>
      </w:tr>
      <w:tr w:rsidR="00784FC2" w:rsidRPr="00784FC2" w14:paraId="05ED8307" w14:textId="77777777" w:rsidTr="00806243">
        <w:trPr>
          <w:trHeight w:val="314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474440F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proofErr w:type="gramStart"/>
            <w:r w:rsidRPr="00784FC2">
              <w:rPr>
                <w:rFonts w:ascii="標楷體" w:eastAsia="標楷體" w:hAnsi="標楷體" w:hint="eastAsia"/>
                <w:sz w:val="28"/>
              </w:rPr>
              <w:t>違</w:t>
            </w:r>
            <w:proofErr w:type="gramEnd"/>
          </w:p>
          <w:p w14:paraId="0B63C713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0DD8CC4B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失</w:t>
            </w:r>
          </w:p>
          <w:p w14:paraId="5122090D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21C20D38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事</w:t>
            </w:r>
          </w:p>
          <w:p w14:paraId="2C81DA7D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0CA7A948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5E7A8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</w:p>
          <w:p w14:paraId="3E64C9DC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84FC2">
              <w:rPr>
                <w:rFonts w:ascii="標楷體" w:eastAsia="標楷體" w:hAnsi="標楷體"/>
                <w:sz w:val="26"/>
                <w:szCs w:val="26"/>
              </w:rPr>
              <w:t>勾</w:t>
            </w:r>
            <w:proofErr w:type="gramEnd"/>
          </w:p>
          <w:p w14:paraId="3BA0CEBF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7932" w:type="dxa"/>
            <w:gridSpan w:val="3"/>
            <w:shd w:val="clear" w:color="auto" w:fill="auto"/>
          </w:tcPr>
          <w:p w14:paraId="2328365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□經常遲到早退</w:t>
            </w:r>
          </w:p>
          <w:p w14:paraId="58B9E0AD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□積壓待辦公文                 </w:t>
            </w:r>
          </w:p>
          <w:p w14:paraId="6DED3FB6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□工作品質粗糙欠佳          </w:t>
            </w:r>
          </w:p>
          <w:p w14:paraId="41B2146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□工作所需的能力不足</w:t>
            </w:r>
          </w:p>
          <w:p w14:paraId="67C6048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□工作不能依計畫完成        </w:t>
            </w:r>
          </w:p>
          <w:p w14:paraId="32A920C3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□違抗單位主管命令或調配工作，影響公務</w:t>
            </w:r>
          </w:p>
          <w:p w14:paraId="1D5AB1A2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□承辦業務態度惡劣、工作績效不佳</w:t>
            </w:r>
          </w:p>
          <w:p w14:paraId="3B5D50B2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</w:tr>
      <w:tr w:rsidR="00784FC2" w:rsidRPr="00784FC2" w14:paraId="50377F66" w14:textId="77777777" w:rsidTr="00806243">
        <w:trPr>
          <w:trHeight w:val="7180"/>
        </w:trPr>
        <w:tc>
          <w:tcPr>
            <w:tcW w:w="846" w:type="dxa"/>
            <w:vMerge/>
            <w:shd w:val="clear" w:color="auto" w:fill="auto"/>
            <w:vAlign w:val="center"/>
          </w:tcPr>
          <w:p w14:paraId="03C8462A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82" w:type="dxa"/>
            <w:gridSpan w:val="4"/>
            <w:shd w:val="clear" w:color="auto" w:fill="auto"/>
          </w:tcPr>
          <w:p w14:paraId="35386996" w14:textId="77777777" w:rsidR="004127F7" w:rsidRPr="00784FC2" w:rsidRDefault="004127F7" w:rsidP="008062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請就勾選違失事實分項陳述：</w:t>
            </w:r>
          </w:p>
        </w:tc>
      </w:tr>
    </w:tbl>
    <w:p w14:paraId="7C1F5912" w14:textId="77777777" w:rsidR="004127F7" w:rsidRPr="00784FC2" w:rsidRDefault="004127F7" w:rsidP="003749D0">
      <w:pPr>
        <w:spacing w:line="400" w:lineRule="exact"/>
        <w:ind w:left="1092" w:hanging="1092"/>
        <w:rPr>
          <w:rFonts w:ascii="標楷體" w:eastAsia="標楷體" w:hAnsi="標楷體"/>
          <w:sz w:val="16"/>
          <w:szCs w:val="20"/>
        </w:rPr>
      </w:pPr>
      <w:r w:rsidRPr="00784FC2">
        <w:rPr>
          <w:rFonts w:ascii="標楷體" w:eastAsia="標楷體" w:hAnsi="標楷體" w:hint="eastAsia"/>
          <w:spacing w:val="-4"/>
          <w:sz w:val="26"/>
          <w:szCs w:val="26"/>
        </w:rPr>
        <w:t>附記：表格不敷書寫時，請自行擴充。</w:t>
      </w:r>
    </w:p>
    <w:p w14:paraId="59A912C1" w14:textId="77777777" w:rsidR="006F3109" w:rsidRPr="006C76F9" w:rsidRDefault="006F3109" w:rsidP="004127F7">
      <w:pPr>
        <w:pStyle w:val="aa"/>
        <w:adjustRightInd w:val="0"/>
        <w:snapToGrid w:val="0"/>
        <w:spacing w:line="380" w:lineRule="exact"/>
        <w:rPr>
          <w:rFonts w:ascii="標楷體" w:eastAsia="標楷體"/>
          <w:sz w:val="16"/>
        </w:rPr>
      </w:pPr>
    </w:p>
    <w:sectPr w:rsidR="006F3109" w:rsidRPr="006C76F9" w:rsidSect="00CA685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6421" w14:textId="77777777" w:rsidR="00F96801" w:rsidRDefault="00F96801" w:rsidP="00405C60">
      <w:r>
        <w:separator/>
      </w:r>
    </w:p>
  </w:endnote>
  <w:endnote w:type="continuationSeparator" w:id="0">
    <w:p w14:paraId="79965114" w14:textId="77777777" w:rsidR="00F96801" w:rsidRDefault="00F96801" w:rsidP="0040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B18D" w14:textId="77777777" w:rsidR="00F96801" w:rsidRDefault="00F96801" w:rsidP="00405C60">
      <w:r>
        <w:separator/>
      </w:r>
    </w:p>
  </w:footnote>
  <w:footnote w:type="continuationSeparator" w:id="0">
    <w:p w14:paraId="24C4DDE1" w14:textId="77777777" w:rsidR="00F96801" w:rsidRDefault="00F96801" w:rsidP="0040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B79"/>
    <w:multiLevelType w:val="hybridMultilevel"/>
    <w:tmpl w:val="FAE8225A"/>
    <w:lvl w:ilvl="0" w:tplc="52F26FC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719F8"/>
    <w:multiLevelType w:val="hybridMultilevel"/>
    <w:tmpl w:val="4FE466E4"/>
    <w:lvl w:ilvl="0" w:tplc="AAFAB9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8917D8"/>
    <w:multiLevelType w:val="hybridMultilevel"/>
    <w:tmpl w:val="2930696A"/>
    <w:lvl w:ilvl="0" w:tplc="4BC077D8">
      <w:start w:val="1"/>
      <w:numFmt w:val="taiwaneseCountingThousand"/>
      <w:lvlText w:val="%1、"/>
      <w:lvlJc w:val="left"/>
      <w:pPr>
        <w:tabs>
          <w:tab w:val="num" w:pos="1470"/>
        </w:tabs>
        <w:ind w:left="14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 w15:restartNumberingAfterBreak="0">
    <w:nsid w:val="28AD315D"/>
    <w:multiLevelType w:val="hybridMultilevel"/>
    <w:tmpl w:val="2EC0CC6A"/>
    <w:lvl w:ilvl="0" w:tplc="475ADEE0">
      <w:start w:val="1"/>
      <w:numFmt w:val="taiwaneseCountingThousand"/>
      <w:lvlText w:val="%1、"/>
      <w:lvlJc w:val="left"/>
      <w:pPr>
        <w:tabs>
          <w:tab w:val="num" w:pos="1313"/>
        </w:tabs>
        <w:ind w:left="1313" w:hanging="480"/>
      </w:pPr>
      <w:rPr>
        <w:rFonts w:hint="eastAsia"/>
      </w:rPr>
    </w:lvl>
    <w:lvl w:ilvl="1" w:tplc="BCC44DEC">
      <w:start w:val="5"/>
      <w:numFmt w:val="taiwaneseCountingThousand"/>
      <w:lvlText w:val="第%2條"/>
      <w:lvlJc w:val="left"/>
      <w:pPr>
        <w:tabs>
          <w:tab w:val="num" w:pos="2033"/>
        </w:tabs>
        <w:ind w:left="203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4" w15:restartNumberingAfterBreak="0">
    <w:nsid w:val="2AA833B1"/>
    <w:multiLevelType w:val="hybridMultilevel"/>
    <w:tmpl w:val="A2840A2E"/>
    <w:lvl w:ilvl="0" w:tplc="F872E4F4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ascii="Times New Roman" w:hAnsi="Times New Roman" w:hint="eastAsia"/>
      </w:rPr>
    </w:lvl>
    <w:lvl w:ilvl="1" w:tplc="1D52578E">
      <w:start w:val="2"/>
      <w:numFmt w:val="taiwaneseCountingThousand"/>
      <w:lvlText w:val="第%2條"/>
      <w:lvlJc w:val="left"/>
      <w:pPr>
        <w:tabs>
          <w:tab w:val="num" w:pos="2340"/>
        </w:tabs>
        <w:ind w:left="234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 w15:restartNumberingAfterBreak="0">
    <w:nsid w:val="2C0F7F2A"/>
    <w:multiLevelType w:val="hybridMultilevel"/>
    <w:tmpl w:val="EF74D2CC"/>
    <w:lvl w:ilvl="0" w:tplc="EC64791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0EE790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3C370C"/>
    <w:multiLevelType w:val="hybridMultilevel"/>
    <w:tmpl w:val="81ECC956"/>
    <w:lvl w:ilvl="0" w:tplc="70FE195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B572C"/>
    <w:multiLevelType w:val="hybridMultilevel"/>
    <w:tmpl w:val="10862D64"/>
    <w:lvl w:ilvl="0" w:tplc="DE6EDAA4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B4DB2"/>
    <w:multiLevelType w:val="hybridMultilevel"/>
    <w:tmpl w:val="02B65322"/>
    <w:lvl w:ilvl="0" w:tplc="76E0DEDA">
      <w:start w:val="1"/>
      <w:numFmt w:val="taiwaneseCountingThousand"/>
      <w:lvlText w:val="%1、"/>
      <w:lvlJc w:val="left"/>
      <w:pPr>
        <w:tabs>
          <w:tab w:val="num" w:pos="1410"/>
        </w:tabs>
        <w:ind w:left="14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E266A94"/>
    <w:multiLevelType w:val="hybridMultilevel"/>
    <w:tmpl w:val="24D69802"/>
    <w:lvl w:ilvl="0" w:tplc="C7E2B52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277817"/>
    <w:multiLevelType w:val="hybridMultilevel"/>
    <w:tmpl w:val="1EFE7CCA"/>
    <w:lvl w:ilvl="0" w:tplc="90FC770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DE0445"/>
    <w:multiLevelType w:val="hybridMultilevel"/>
    <w:tmpl w:val="4DC03FA4"/>
    <w:lvl w:ilvl="0" w:tplc="490A7C9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DAEC1BB6">
      <w:start w:val="5"/>
      <w:numFmt w:val="taiwaneseCountingThousand"/>
      <w:lvlText w:val="第%2條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 w15:restartNumberingAfterBreak="0">
    <w:nsid w:val="55AF6BD3"/>
    <w:multiLevelType w:val="hybridMultilevel"/>
    <w:tmpl w:val="8E748734"/>
    <w:lvl w:ilvl="0" w:tplc="23086F20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5F02128E"/>
    <w:multiLevelType w:val="hybridMultilevel"/>
    <w:tmpl w:val="5A641866"/>
    <w:lvl w:ilvl="0" w:tplc="C11CFAB4">
      <w:start w:val="1"/>
      <w:numFmt w:val="taiwaneseCountingThousand"/>
      <w:lvlText w:val="(%1)"/>
      <w:lvlJc w:val="left"/>
      <w:pPr>
        <w:ind w:left="984" w:hanging="504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17A56BE"/>
    <w:multiLevelType w:val="hybridMultilevel"/>
    <w:tmpl w:val="12246A7C"/>
    <w:lvl w:ilvl="0" w:tplc="10EC6C96">
      <w:start w:val="1"/>
      <w:numFmt w:val="taiwaneseCountingThousand"/>
      <w:suff w:val="space"/>
      <w:lvlText w:val="%1、"/>
      <w:lvlJc w:val="left"/>
      <w:pPr>
        <w:ind w:left="833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3"/>
        </w:tabs>
        <w:ind w:left="17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15" w15:restartNumberingAfterBreak="0">
    <w:nsid w:val="62657F51"/>
    <w:multiLevelType w:val="hybridMultilevel"/>
    <w:tmpl w:val="ADD2EA74"/>
    <w:lvl w:ilvl="0" w:tplc="49F256DC">
      <w:start w:val="1"/>
      <w:numFmt w:val="taiwaneseCountingThousand"/>
      <w:lvlText w:val="第%1條"/>
      <w:lvlJc w:val="left"/>
      <w:pPr>
        <w:tabs>
          <w:tab w:val="num" w:pos="750"/>
        </w:tabs>
        <w:ind w:left="750" w:hanging="750"/>
      </w:pPr>
      <w:rPr>
        <w:rFonts w:asci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AE673D"/>
    <w:multiLevelType w:val="hybridMultilevel"/>
    <w:tmpl w:val="34C84A7A"/>
    <w:lvl w:ilvl="0" w:tplc="CCF42F06">
      <w:start w:val="1"/>
      <w:numFmt w:val="taiwaneseCountingThousand"/>
      <w:lvlText w:val="第%1條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53E26D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4B5409"/>
    <w:multiLevelType w:val="hybridMultilevel"/>
    <w:tmpl w:val="D44278F6"/>
    <w:lvl w:ilvl="0" w:tplc="635ACD62">
      <w:start w:val="1"/>
      <w:numFmt w:val="taiwaneseCountingThousand"/>
      <w:lvlText w:val="%1、"/>
      <w:lvlJc w:val="left"/>
      <w:pPr>
        <w:tabs>
          <w:tab w:val="num" w:pos="840"/>
        </w:tabs>
        <w:ind w:left="8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8" w15:restartNumberingAfterBreak="0">
    <w:nsid w:val="6AC83E02"/>
    <w:multiLevelType w:val="hybridMultilevel"/>
    <w:tmpl w:val="05F6F122"/>
    <w:lvl w:ilvl="0" w:tplc="41FEFD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9" w15:restartNumberingAfterBreak="0">
    <w:nsid w:val="6E9A4907"/>
    <w:multiLevelType w:val="hybridMultilevel"/>
    <w:tmpl w:val="1E90E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B209A"/>
    <w:multiLevelType w:val="hybridMultilevel"/>
    <w:tmpl w:val="5D5270F2"/>
    <w:lvl w:ilvl="0" w:tplc="F670EB1C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58924F3C">
      <w:start w:val="6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7D6D418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3252D35"/>
    <w:multiLevelType w:val="hybridMultilevel"/>
    <w:tmpl w:val="33FA65D6"/>
    <w:lvl w:ilvl="0" w:tplc="D474E46E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1DA0E19A">
      <w:start w:val="5"/>
      <w:numFmt w:val="taiwaneseCountingThousand"/>
      <w:lvlText w:val="第%2條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 w15:restartNumberingAfterBreak="0">
    <w:nsid w:val="7375264D"/>
    <w:multiLevelType w:val="hybridMultilevel"/>
    <w:tmpl w:val="453446D4"/>
    <w:lvl w:ilvl="0" w:tplc="E2E05DB8">
      <w:start w:val="1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CAC148E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003FFF"/>
    <w:multiLevelType w:val="hybridMultilevel"/>
    <w:tmpl w:val="A6CC597C"/>
    <w:lvl w:ilvl="0" w:tplc="AF0CCA9E">
      <w:start w:val="4"/>
      <w:numFmt w:val="taiwaneseCountingThousand"/>
      <w:suff w:val="space"/>
      <w:lvlText w:val="第%1條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1A2868"/>
    <w:multiLevelType w:val="hybridMultilevel"/>
    <w:tmpl w:val="8C9474F6"/>
    <w:lvl w:ilvl="0" w:tplc="24F09528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3218A2"/>
    <w:multiLevelType w:val="hybridMultilevel"/>
    <w:tmpl w:val="B4CA36CC"/>
    <w:lvl w:ilvl="0" w:tplc="9A4CF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int="eastAsia"/>
      </w:rPr>
    </w:lvl>
    <w:lvl w:ilvl="1" w:tplc="06EAA0E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</w:rPr>
    </w:lvl>
    <w:lvl w:ilvl="2" w:tplc="20523E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hint="eastAsia"/>
      </w:rPr>
    </w:lvl>
    <w:lvl w:ilvl="3" w:tplc="11984BF6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F36538E">
      <w:start w:val="8"/>
      <w:numFmt w:val="bullet"/>
      <w:lvlText w:val="※"/>
      <w:lvlJc w:val="left"/>
      <w:pPr>
        <w:tabs>
          <w:tab w:val="num" w:pos="1920"/>
        </w:tabs>
        <w:ind w:left="1920" w:firstLine="0"/>
      </w:pPr>
      <w:rPr>
        <w:rFonts w:ascii="標楷體" w:eastAsia="標楷體" w:hAnsi="Times New Roman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475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706616">
    <w:abstractNumId w:val="4"/>
  </w:num>
  <w:num w:numId="3" w16cid:durableId="243225685">
    <w:abstractNumId w:val="23"/>
  </w:num>
  <w:num w:numId="4" w16cid:durableId="1245261408">
    <w:abstractNumId w:val="16"/>
  </w:num>
  <w:num w:numId="5" w16cid:durableId="341247608">
    <w:abstractNumId w:val="17"/>
  </w:num>
  <w:num w:numId="6" w16cid:durableId="2055078658">
    <w:abstractNumId w:val="21"/>
  </w:num>
  <w:num w:numId="7" w16cid:durableId="1076240790">
    <w:abstractNumId w:val="11"/>
  </w:num>
  <w:num w:numId="8" w16cid:durableId="1865092666">
    <w:abstractNumId w:val="3"/>
  </w:num>
  <w:num w:numId="9" w16cid:durableId="83035018">
    <w:abstractNumId w:val="12"/>
  </w:num>
  <w:num w:numId="10" w16cid:durableId="882326983">
    <w:abstractNumId w:val="9"/>
  </w:num>
  <w:num w:numId="11" w16cid:durableId="546449535">
    <w:abstractNumId w:val="2"/>
  </w:num>
  <w:num w:numId="12" w16cid:durableId="1812748343">
    <w:abstractNumId w:val="14"/>
  </w:num>
  <w:num w:numId="13" w16cid:durableId="1653561968">
    <w:abstractNumId w:val="22"/>
  </w:num>
  <w:num w:numId="14" w16cid:durableId="294411308">
    <w:abstractNumId w:val="18"/>
  </w:num>
  <w:num w:numId="15" w16cid:durableId="9186367">
    <w:abstractNumId w:val="8"/>
  </w:num>
  <w:num w:numId="16" w16cid:durableId="663168020">
    <w:abstractNumId w:val="25"/>
  </w:num>
  <w:num w:numId="17" w16cid:durableId="1096364885">
    <w:abstractNumId w:val="15"/>
  </w:num>
  <w:num w:numId="18" w16cid:durableId="787625918">
    <w:abstractNumId w:val="20"/>
  </w:num>
  <w:num w:numId="19" w16cid:durableId="1746805498">
    <w:abstractNumId w:val="5"/>
  </w:num>
  <w:num w:numId="20" w16cid:durableId="1391608827">
    <w:abstractNumId w:val="24"/>
  </w:num>
  <w:num w:numId="21" w16cid:durableId="830098235">
    <w:abstractNumId w:val="0"/>
  </w:num>
  <w:num w:numId="22" w16cid:durableId="300237228">
    <w:abstractNumId w:val="10"/>
  </w:num>
  <w:num w:numId="23" w16cid:durableId="1099914497">
    <w:abstractNumId w:val="6"/>
  </w:num>
  <w:num w:numId="24" w16cid:durableId="1701012724">
    <w:abstractNumId w:val="1"/>
  </w:num>
  <w:num w:numId="25" w16cid:durableId="597833250">
    <w:abstractNumId w:val="7"/>
  </w:num>
  <w:num w:numId="26" w16cid:durableId="40250615">
    <w:abstractNumId w:val="13"/>
  </w:num>
  <w:num w:numId="27" w16cid:durableId="1236623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59"/>
    <w:rsid w:val="00004544"/>
    <w:rsid w:val="000104B1"/>
    <w:rsid w:val="00013019"/>
    <w:rsid w:val="00020D68"/>
    <w:rsid w:val="000234D3"/>
    <w:rsid w:val="00032DC0"/>
    <w:rsid w:val="000415DC"/>
    <w:rsid w:val="00041D51"/>
    <w:rsid w:val="00042513"/>
    <w:rsid w:val="00042E53"/>
    <w:rsid w:val="00044C79"/>
    <w:rsid w:val="00066B1F"/>
    <w:rsid w:val="00077031"/>
    <w:rsid w:val="000821D6"/>
    <w:rsid w:val="000858FE"/>
    <w:rsid w:val="00090505"/>
    <w:rsid w:val="00096061"/>
    <w:rsid w:val="00096EDC"/>
    <w:rsid w:val="000A36C2"/>
    <w:rsid w:val="000A7B04"/>
    <w:rsid w:val="000B1D3A"/>
    <w:rsid w:val="000C6931"/>
    <w:rsid w:val="000C7ED5"/>
    <w:rsid w:val="000E6CD4"/>
    <w:rsid w:val="001071C3"/>
    <w:rsid w:val="0013229A"/>
    <w:rsid w:val="00153890"/>
    <w:rsid w:val="0015536C"/>
    <w:rsid w:val="00155ED9"/>
    <w:rsid w:val="00164EA4"/>
    <w:rsid w:val="0017420C"/>
    <w:rsid w:val="00177F9C"/>
    <w:rsid w:val="0018252A"/>
    <w:rsid w:val="0019179C"/>
    <w:rsid w:val="00194E57"/>
    <w:rsid w:val="001A10F4"/>
    <w:rsid w:val="001B0B8F"/>
    <w:rsid w:val="001B13E8"/>
    <w:rsid w:val="001F2363"/>
    <w:rsid w:val="001F4821"/>
    <w:rsid w:val="001F52DC"/>
    <w:rsid w:val="0021054C"/>
    <w:rsid w:val="00214BD3"/>
    <w:rsid w:val="00216C72"/>
    <w:rsid w:val="0021711B"/>
    <w:rsid w:val="00223A11"/>
    <w:rsid w:val="002375CA"/>
    <w:rsid w:val="002539D7"/>
    <w:rsid w:val="00254307"/>
    <w:rsid w:val="00257A78"/>
    <w:rsid w:val="00282EE3"/>
    <w:rsid w:val="0028357A"/>
    <w:rsid w:val="00286F6A"/>
    <w:rsid w:val="00290C0B"/>
    <w:rsid w:val="0029122B"/>
    <w:rsid w:val="002935E6"/>
    <w:rsid w:val="00297092"/>
    <w:rsid w:val="002A2F39"/>
    <w:rsid w:val="002C2D2C"/>
    <w:rsid w:val="002D3B67"/>
    <w:rsid w:val="002E7903"/>
    <w:rsid w:val="00307A71"/>
    <w:rsid w:val="00333F93"/>
    <w:rsid w:val="003378EC"/>
    <w:rsid w:val="00343D67"/>
    <w:rsid w:val="0034709B"/>
    <w:rsid w:val="0035399F"/>
    <w:rsid w:val="00353DE8"/>
    <w:rsid w:val="0036440D"/>
    <w:rsid w:val="00365D48"/>
    <w:rsid w:val="003749D0"/>
    <w:rsid w:val="00376630"/>
    <w:rsid w:val="00392002"/>
    <w:rsid w:val="003B241F"/>
    <w:rsid w:val="003C5689"/>
    <w:rsid w:val="003D77DC"/>
    <w:rsid w:val="003E0A78"/>
    <w:rsid w:val="003E3AA0"/>
    <w:rsid w:val="003F59E5"/>
    <w:rsid w:val="003F79DF"/>
    <w:rsid w:val="00405C60"/>
    <w:rsid w:val="004127F7"/>
    <w:rsid w:val="004145C0"/>
    <w:rsid w:val="004154DC"/>
    <w:rsid w:val="00415A89"/>
    <w:rsid w:val="00427EF9"/>
    <w:rsid w:val="004314DA"/>
    <w:rsid w:val="00431F65"/>
    <w:rsid w:val="00442CC9"/>
    <w:rsid w:val="00452618"/>
    <w:rsid w:val="00457AF6"/>
    <w:rsid w:val="00482D86"/>
    <w:rsid w:val="00483AAB"/>
    <w:rsid w:val="004A385E"/>
    <w:rsid w:val="004A7895"/>
    <w:rsid w:val="004D3E37"/>
    <w:rsid w:val="004D3E40"/>
    <w:rsid w:val="004D4F60"/>
    <w:rsid w:val="004D62E9"/>
    <w:rsid w:val="004E2BCE"/>
    <w:rsid w:val="004E7975"/>
    <w:rsid w:val="004F2EEE"/>
    <w:rsid w:val="004F4F2A"/>
    <w:rsid w:val="00500853"/>
    <w:rsid w:val="00501CC6"/>
    <w:rsid w:val="00502211"/>
    <w:rsid w:val="005036FE"/>
    <w:rsid w:val="0051668D"/>
    <w:rsid w:val="00516EC3"/>
    <w:rsid w:val="00520A9F"/>
    <w:rsid w:val="0052664C"/>
    <w:rsid w:val="0053396B"/>
    <w:rsid w:val="00534FE4"/>
    <w:rsid w:val="00541DC2"/>
    <w:rsid w:val="0054297F"/>
    <w:rsid w:val="005459A0"/>
    <w:rsid w:val="0055180F"/>
    <w:rsid w:val="00565C51"/>
    <w:rsid w:val="00567D44"/>
    <w:rsid w:val="00581982"/>
    <w:rsid w:val="0059164D"/>
    <w:rsid w:val="005956FB"/>
    <w:rsid w:val="005A1D50"/>
    <w:rsid w:val="005A3642"/>
    <w:rsid w:val="005A505D"/>
    <w:rsid w:val="005B0071"/>
    <w:rsid w:val="005B66FA"/>
    <w:rsid w:val="005C47E2"/>
    <w:rsid w:val="005E22B5"/>
    <w:rsid w:val="005E2696"/>
    <w:rsid w:val="005E5475"/>
    <w:rsid w:val="005F1F22"/>
    <w:rsid w:val="005F2F3B"/>
    <w:rsid w:val="005F49AB"/>
    <w:rsid w:val="005F73CE"/>
    <w:rsid w:val="006000D1"/>
    <w:rsid w:val="00602957"/>
    <w:rsid w:val="00602FA0"/>
    <w:rsid w:val="00607234"/>
    <w:rsid w:val="00607E23"/>
    <w:rsid w:val="00610CED"/>
    <w:rsid w:val="00615E4A"/>
    <w:rsid w:val="00622D71"/>
    <w:rsid w:val="0063268A"/>
    <w:rsid w:val="00635308"/>
    <w:rsid w:val="00635B2C"/>
    <w:rsid w:val="006368DB"/>
    <w:rsid w:val="00636FEE"/>
    <w:rsid w:val="00660050"/>
    <w:rsid w:val="00662860"/>
    <w:rsid w:val="00664EEC"/>
    <w:rsid w:val="00680A08"/>
    <w:rsid w:val="0068330C"/>
    <w:rsid w:val="006A6C46"/>
    <w:rsid w:val="006B51D3"/>
    <w:rsid w:val="006B6742"/>
    <w:rsid w:val="006C76F9"/>
    <w:rsid w:val="006D5BDC"/>
    <w:rsid w:val="006F013B"/>
    <w:rsid w:val="006F3109"/>
    <w:rsid w:val="00700B2A"/>
    <w:rsid w:val="0070445E"/>
    <w:rsid w:val="007052C6"/>
    <w:rsid w:val="007218F5"/>
    <w:rsid w:val="007321F2"/>
    <w:rsid w:val="00745C0D"/>
    <w:rsid w:val="0075081B"/>
    <w:rsid w:val="00757811"/>
    <w:rsid w:val="00771174"/>
    <w:rsid w:val="007818B9"/>
    <w:rsid w:val="00781FA9"/>
    <w:rsid w:val="00784FC2"/>
    <w:rsid w:val="00786FDA"/>
    <w:rsid w:val="00791BB5"/>
    <w:rsid w:val="00791EC1"/>
    <w:rsid w:val="0079302D"/>
    <w:rsid w:val="007A0063"/>
    <w:rsid w:val="007C1F50"/>
    <w:rsid w:val="007D0113"/>
    <w:rsid w:val="007D26AD"/>
    <w:rsid w:val="007D2873"/>
    <w:rsid w:val="007D6E26"/>
    <w:rsid w:val="007E1E82"/>
    <w:rsid w:val="007E2023"/>
    <w:rsid w:val="007E5E3F"/>
    <w:rsid w:val="00806349"/>
    <w:rsid w:val="0080753C"/>
    <w:rsid w:val="008175CE"/>
    <w:rsid w:val="00820203"/>
    <w:rsid w:val="0082420A"/>
    <w:rsid w:val="00834530"/>
    <w:rsid w:val="00840BF5"/>
    <w:rsid w:val="00851404"/>
    <w:rsid w:val="008679C3"/>
    <w:rsid w:val="008902E6"/>
    <w:rsid w:val="0089400D"/>
    <w:rsid w:val="008A1C60"/>
    <w:rsid w:val="008B3B5B"/>
    <w:rsid w:val="008B760F"/>
    <w:rsid w:val="008B79C4"/>
    <w:rsid w:val="008B7D1C"/>
    <w:rsid w:val="008C04DF"/>
    <w:rsid w:val="008C2741"/>
    <w:rsid w:val="008C7BFC"/>
    <w:rsid w:val="008D0A8D"/>
    <w:rsid w:val="008E55CC"/>
    <w:rsid w:val="008E5D3A"/>
    <w:rsid w:val="008F04AE"/>
    <w:rsid w:val="008F2A7F"/>
    <w:rsid w:val="008F3087"/>
    <w:rsid w:val="009128DF"/>
    <w:rsid w:val="00912BE9"/>
    <w:rsid w:val="00914143"/>
    <w:rsid w:val="0091742B"/>
    <w:rsid w:val="009255DA"/>
    <w:rsid w:val="00927221"/>
    <w:rsid w:val="00930B46"/>
    <w:rsid w:val="00933DA9"/>
    <w:rsid w:val="009431E7"/>
    <w:rsid w:val="00944E88"/>
    <w:rsid w:val="00952200"/>
    <w:rsid w:val="00956C96"/>
    <w:rsid w:val="0096043F"/>
    <w:rsid w:val="00961E6C"/>
    <w:rsid w:val="009660BF"/>
    <w:rsid w:val="00975F7C"/>
    <w:rsid w:val="009A15E9"/>
    <w:rsid w:val="009B3709"/>
    <w:rsid w:val="009D4261"/>
    <w:rsid w:val="009D56D7"/>
    <w:rsid w:val="009F186C"/>
    <w:rsid w:val="009F1884"/>
    <w:rsid w:val="009F1B82"/>
    <w:rsid w:val="009F1DA1"/>
    <w:rsid w:val="00A06097"/>
    <w:rsid w:val="00A07702"/>
    <w:rsid w:val="00A169C4"/>
    <w:rsid w:val="00A25E42"/>
    <w:rsid w:val="00A27C58"/>
    <w:rsid w:val="00A52FBD"/>
    <w:rsid w:val="00A55807"/>
    <w:rsid w:val="00A7609E"/>
    <w:rsid w:val="00A805EC"/>
    <w:rsid w:val="00A840F2"/>
    <w:rsid w:val="00A919FA"/>
    <w:rsid w:val="00AA6F5C"/>
    <w:rsid w:val="00AB1425"/>
    <w:rsid w:val="00AB1C64"/>
    <w:rsid w:val="00AB212D"/>
    <w:rsid w:val="00AB318A"/>
    <w:rsid w:val="00AB61F0"/>
    <w:rsid w:val="00AC5513"/>
    <w:rsid w:val="00AE067B"/>
    <w:rsid w:val="00AF4484"/>
    <w:rsid w:val="00B129C4"/>
    <w:rsid w:val="00B37030"/>
    <w:rsid w:val="00B425BF"/>
    <w:rsid w:val="00B4547C"/>
    <w:rsid w:val="00B47C30"/>
    <w:rsid w:val="00B535E5"/>
    <w:rsid w:val="00B56B2E"/>
    <w:rsid w:val="00B73D29"/>
    <w:rsid w:val="00B90E37"/>
    <w:rsid w:val="00BA1E05"/>
    <w:rsid w:val="00BD4FEB"/>
    <w:rsid w:val="00BE5340"/>
    <w:rsid w:val="00BE60BC"/>
    <w:rsid w:val="00BF3D22"/>
    <w:rsid w:val="00BF7EF1"/>
    <w:rsid w:val="00C157F0"/>
    <w:rsid w:val="00C31F48"/>
    <w:rsid w:val="00C4475F"/>
    <w:rsid w:val="00C60321"/>
    <w:rsid w:val="00C603DD"/>
    <w:rsid w:val="00C829D5"/>
    <w:rsid w:val="00CA33FC"/>
    <w:rsid w:val="00CA685B"/>
    <w:rsid w:val="00CB3ACE"/>
    <w:rsid w:val="00CB5C25"/>
    <w:rsid w:val="00CB6E46"/>
    <w:rsid w:val="00CC01C1"/>
    <w:rsid w:val="00CC0E0A"/>
    <w:rsid w:val="00CC16CA"/>
    <w:rsid w:val="00CC17EE"/>
    <w:rsid w:val="00CD434C"/>
    <w:rsid w:val="00CD49BF"/>
    <w:rsid w:val="00CE50B9"/>
    <w:rsid w:val="00CF17D1"/>
    <w:rsid w:val="00CF349E"/>
    <w:rsid w:val="00CF5FC4"/>
    <w:rsid w:val="00D11BAA"/>
    <w:rsid w:val="00D2141F"/>
    <w:rsid w:val="00D26D63"/>
    <w:rsid w:val="00D277FF"/>
    <w:rsid w:val="00D278DE"/>
    <w:rsid w:val="00D32243"/>
    <w:rsid w:val="00D51A09"/>
    <w:rsid w:val="00D5221C"/>
    <w:rsid w:val="00D67EE6"/>
    <w:rsid w:val="00D73244"/>
    <w:rsid w:val="00D73934"/>
    <w:rsid w:val="00D74A48"/>
    <w:rsid w:val="00D76462"/>
    <w:rsid w:val="00D869DB"/>
    <w:rsid w:val="00D9483B"/>
    <w:rsid w:val="00D949D3"/>
    <w:rsid w:val="00D97C25"/>
    <w:rsid w:val="00DA45BB"/>
    <w:rsid w:val="00DB0687"/>
    <w:rsid w:val="00DB184A"/>
    <w:rsid w:val="00DB7EC0"/>
    <w:rsid w:val="00DC2240"/>
    <w:rsid w:val="00DC7E47"/>
    <w:rsid w:val="00DD1C59"/>
    <w:rsid w:val="00DD3235"/>
    <w:rsid w:val="00DF2142"/>
    <w:rsid w:val="00E007B8"/>
    <w:rsid w:val="00E22DA7"/>
    <w:rsid w:val="00E52BA0"/>
    <w:rsid w:val="00E74F9E"/>
    <w:rsid w:val="00E80F27"/>
    <w:rsid w:val="00E83ACE"/>
    <w:rsid w:val="00E84617"/>
    <w:rsid w:val="00E91723"/>
    <w:rsid w:val="00EB1B8B"/>
    <w:rsid w:val="00EC181B"/>
    <w:rsid w:val="00EC6726"/>
    <w:rsid w:val="00ED40B3"/>
    <w:rsid w:val="00EE2003"/>
    <w:rsid w:val="00EE2595"/>
    <w:rsid w:val="00EF1D82"/>
    <w:rsid w:val="00EF2103"/>
    <w:rsid w:val="00F00020"/>
    <w:rsid w:val="00F05296"/>
    <w:rsid w:val="00F060D1"/>
    <w:rsid w:val="00F07181"/>
    <w:rsid w:val="00F07208"/>
    <w:rsid w:val="00F26804"/>
    <w:rsid w:val="00F279F4"/>
    <w:rsid w:val="00F33B8E"/>
    <w:rsid w:val="00F35181"/>
    <w:rsid w:val="00F35987"/>
    <w:rsid w:val="00F42FCB"/>
    <w:rsid w:val="00F53FCD"/>
    <w:rsid w:val="00F56CE2"/>
    <w:rsid w:val="00F60FFB"/>
    <w:rsid w:val="00F61B2B"/>
    <w:rsid w:val="00F663AB"/>
    <w:rsid w:val="00F77285"/>
    <w:rsid w:val="00F77C59"/>
    <w:rsid w:val="00F830C8"/>
    <w:rsid w:val="00F836C7"/>
    <w:rsid w:val="00F92682"/>
    <w:rsid w:val="00F94839"/>
    <w:rsid w:val="00F95F92"/>
    <w:rsid w:val="00F96801"/>
    <w:rsid w:val="00FA7E8B"/>
    <w:rsid w:val="00FB1721"/>
    <w:rsid w:val="00FB2D5C"/>
    <w:rsid w:val="00FB5F39"/>
    <w:rsid w:val="00FD5A18"/>
    <w:rsid w:val="00FD63D2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F20F0"/>
  <w15:chartTrackingRefBased/>
  <w15:docId w15:val="{73C7BF30-4EAF-4E2E-A3BA-C57CCFC7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C7E4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qFormat/>
    <w:rsid w:val="00635308"/>
    <w:pPr>
      <w:keepNext/>
      <w:autoSpaceDE w:val="0"/>
      <w:autoSpaceDN w:val="0"/>
      <w:jc w:val="center"/>
      <w:outlineLvl w:val="1"/>
    </w:pPr>
    <w:rPr>
      <w:rFonts w:ascii="新細明體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framePr w:vSpace="180" w:wrap="around" w:vAnchor="text" w:hAnchor="text" w:x="1" w:yAlign="bottom"/>
      <w:spacing w:line="360" w:lineRule="auto"/>
      <w:ind w:leftChars="450" w:left="1560" w:rightChars="69" w:right="166" w:hangingChars="200" w:hanging="480"/>
      <w:suppressOverlap/>
      <w:jc w:val="both"/>
    </w:pPr>
    <w:rPr>
      <w:rFonts w:ascii="標楷體" w:eastAsia="標楷體" w:hAnsi="標楷體"/>
    </w:rPr>
  </w:style>
  <w:style w:type="paragraph" w:styleId="a5">
    <w:name w:val="Body Text"/>
    <w:basedOn w:val="a0"/>
    <w:pPr>
      <w:spacing w:line="360" w:lineRule="auto"/>
      <w:jc w:val="both"/>
    </w:pPr>
    <w:rPr>
      <w:rFonts w:eastAsia="標楷體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link w:val="a8"/>
    <w:uiPriority w:val="99"/>
    <w:semiHidden/>
  </w:style>
  <w:style w:type="paragraph" w:styleId="a9">
    <w:name w:val="Body Text Indent"/>
    <w:basedOn w:val="a0"/>
    <w:pPr>
      <w:spacing w:line="360" w:lineRule="auto"/>
      <w:ind w:left="113"/>
      <w:jc w:val="both"/>
    </w:pPr>
    <w:rPr>
      <w:rFonts w:eastAsia="標楷體"/>
    </w:rPr>
  </w:style>
  <w:style w:type="paragraph" w:styleId="20">
    <w:name w:val="Body Text Indent 2"/>
    <w:basedOn w:val="a0"/>
    <w:pPr>
      <w:snapToGrid w:val="0"/>
      <w:ind w:left="900"/>
      <w:jc w:val="both"/>
    </w:pPr>
    <w:rPr>
      <w:rFonts w:ascii="標楷體" w:eastAsia="標楷體" w:hAnsi="標楷體"/>
    </w:rPr>
  </w:style>
  <w:style w:type="paragraph" w:styleId="3">
    <w:name w:val="Body Text 3"/>
    <w:basedOn w:val="a0"/>
    <w:pPr>
      <w:spacing w:line="440" w:lineRule="exact"/>
      <w:jc w:val="center"/>
    </w:pPr>
    <w:rPr>
      <w:rFonts w:ascii="標楷體" w:eastAsia="標楷體" w:hAnsi="標楷體"/>
      <w:sz w:val="28"/>
    </w:rPr>
  </w:style>
  <w:style w:type="paragraph" w:styleId="30">
    <w:name w:val="Body Text Indent 3"/>
    <w:basedOn w:val="a0"/>
    <w:pPr>
      <w:spacing w:line="300" w:lineRule="exact"/>
      <w:ind w:leftChars="350" w:left="1342" w:hangingChars="209" w:hanging="502"/>
      <w:jc w:val="both"/>
    </w:pPr>
    <w:rPr>
      <w:rFonts w:eastAsia="標楷體"/>
    </w:rPr>
  </w:style>
  <w:style w:type="paragraph" w:customStyle="1" w:styleId="14pt">
    <w:name w:val="(一)    (14pt標楷體)"/>
    <w:basedOn w:val="a0"/>
    <w:pPr>
      <w:autoSpaceDE w:val="0"/>
      <w:autoSpaceDN w:val="0"/>
      <w:ind w:left="811" w:hanging="556"/>
    </w:pPr>
    <w:rPr>
      <w:rFonts w:ascii="標楷體" w:eastAsia="標楷體"/>
      <w:snapToGrid w:val="0"/>
      <w:szCs w:val="20"/>
    </w:rPr>
  </w:style>
  <w:style w:type="paragraph" w:styleId="aa">
    <w:name w:val="Plain Text"/>
    <w:basedOn w:val="a0"/>
    <w:link w:val="ab"/>
    <w:pPr>
      <w:autoSpaceDE w:val="0"/>
      <w:autoSpaceDN w:val="0"/>
    </w:pPr>
    <w:rPr>
      <w:rFonts w:ascii="細明體" w:eastAsia="細明體" w:hAnsi="Courier New"/>
      <w:szCs w:val="20"/>
    </w:rPr>
  </w:style>
  <w:style w:type="paragraph" w:customStyle="1" w:styleId="12pt">
    <w:name w:val="(一)    (12pt新細明)"/>
    <w:basedOn w:val="a0"/>
    <w:next w:val="a0"/>
    <w:pPr>
      <w:autoSpaceDE w:val="0"/>
      <w:autoSpaceDN w:val="0"/>
      <w:ind w:left="715" w:hanging="386"/>
    </w:pPr>
    <w:rPr>
      <w:rFonts w:ascii="新細明體"/>
      <w:noProof/>
      <w:snapToGrid w:val="0"/>
      <w:kern w:val="0"/>
      <w:szCs w:val="20"/>
    </w:rPr>
  </w:style>
  <w:style w:type="table" w:styleId="ac">
    <w:name w:val="Table Grid"/>
    <w:basedOn w:val="a2"/>
    <w:rsid w:val="006353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405C60"/>
    <w:rPr>
      <w:kern w:val="2"/>
    </w:rPr>
  </w:style>
  <w:style w:type="paragraph" w:styleId="af">
    <w:name w:val="footer"/>
    <w:basedOn w:val="a0"/>
    <w:link w:val="af0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405C60"/>
    <w:rPr>
      <w:kern w:val="2"/>
    </w:rPr>
  </w:style>
  <w:style w:type="paragraph" w:customStyle="1" w:styleId="af1">
    <w:name w:val="條一"/>
    <w:basedOn w:val="a0"/>
    <w:rsid w:val="00405C60"/>
    <w:pPr>
      <w:spacing w:line="480" w:lineRule="exact"/>
      <w:ind w:left="1120" w:hangingChars="400" w:hanging="1120"/>
    </w:pPr>
    <w:rPr>
      <w:rFonts w:eastAsia="標楷體"/>
      <w:sz w:val="28"/>
      <w:szCs w:val="20"/>
    </w:rPr>
  </w:style>
  <w:style w:type="paragraph" w:customStyle="1" w:styleId="14pt0">
    <w:name w:val="一、    (14pt新細明粗體)"/>
    <w:basedOn w:val="a0"/>
    <w:rsid w:val="008D0A8D"/>
    <w:pPr>
      <w:autoSpaceDE w:val="0"/>
      <w:autoSpaceDN w:val="0"/>
      <w:ind w:left="615" w:hanging="615"/>
    </w:pPr>
    <w:rPr>
      <w:rFonts w:ascii="新細明體"/>
      <w:b/>
      <w:szCs w:val="20"/>
    </w:rPr>
  </w:style>
  <w:style w:type="paragraph" w:styleId="af2">
    <w:name w:val="Balloon Text"/>
    <w:basedOn w:val="a0"/>
    <w:link w:val="af3"/>
    <w:rsid w:val="00CD434C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CD434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純文字 字元"/>
    <w:link w:val="aa"/>
    <w:rsid w:val="008F04AE"/>
    <w:rPr>
      <w:rFonts w:ascii="細明體" w:eastAsia="細明體" w:hAnsi="Courier New"/>
      <w:kern w:val="2"/>
      <w:sz w:val="24"/>
    </w:rPr>
  </w:style>
  <w:style w:type="paragraph" w:styleId="a">
    <w:name w:val="No Spacing"/>
    <w:uiPriority w:val="1"/>
    <w:qFormat/>
    <w:rsid w:val="00BF3D22"/>
    <w:pPr>
      <w:widowControl w:val="0"/>
      <w:numPr>
        <w:numId w:val="25"/>
      </w:numPr>
      <w:spacing w:line="320" w:lineRule="exact"/>
      <w:ind w:left="200" w:hangingChars="200" w:hanging="200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a8">
    <w:name w:val="註解文字 字元"/>
    <w:basedOn w:val="a1"/>
    <w:link w:val="a7"/>
    <w:uiPriority w:val="99"/>
    <w:semiHidden/>
    <w:rsid w:val="00BF3D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274</Words>
  <Characters>1564</Characters>
  <Application>Microsoft Office Word</Application>
  <DocSecurity>0</DocSecurity>
  <Lines>13</Lines>
  <Paragraphs>3</Paragraphs>
  <ScaleCrop>false</ScaleCrop>
  <Company>TWCAT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台南女子技術學院學術研究中心設置辦法                                        本辦法於中華民國九十年十月四日行政會議通過</dc:title>
  <dc:subject/>
  <dc:creator>ELE</dc:creator>
  <cp:keywords/>
  <dc:description/>
  <cp:lastModifiedBy>k10030</cp:lastModifiedBy>
  <cp:revision>14</cp:revision>
  <cp:lastPrinted>2025-11-27T10:53:00Z</cp:lastPrinted>
  <dcterms:created xsi:type="dcterms:W3CDTF">2025-11-26T04:02:00Z</dcterms:created>
  <dcterms:modified xsi:type="dcterms:W3CDTF">2026-04-27T06:37:00Z</dcterms:modified>
</cp:coreProperties>
</file>