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EEF" w:rsidRPr="00CF4C68" w:rsidRDefault="007B6F93" w:rsidP="00A36EEF">
      <w:pPr>
        <w:spacing w:line="500" w:lineRule="exact"/>
        <w:rPr>
          <w:rFonts w:ascii="Times New Roman" w:hAnsi="Times New Roman"/>
          <w:b/>
          <w:sz w:val="28"/>
          <w:szCs w:val="28"/>
        </w:rPr>
      </w:pPr>
      <w:r w:rsidRPr="00CF4C68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-199390</wp:posOffset>
            </wp:positionV>
            <wp:extent cx="1522730" cy="273050"/>
            <wp:effectExtent l="0" t="0" r="1270" b="0"/>
            <wp:wrapTight wrapText="bothSides">
              <wp:wrapPolygon edited="0">
                <wp:start x="0" y="0"/>
                <wp:lineTo x="0" y="19591"/>
                <wp:lineTo x="21348" y="19591"/>
                <wp:lineTo x="21348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A54" w:rsidRPr="00CF4C68">
        <w:rPr>
          <w:rFonts w:ascii="Times New Roman" w:hAnsi="Times New Roman"/>
          <w:b/>
          <w:sz w:val="28"/>
          <w:szCs w:val="28"/>
        </w:rPr>
        <w:t xml:space="preserve">  </w:t>
      </w:r>
    </w:p>
    <w:p w:rsidR="00036C33" w:rsidRPr="00CF4C68" w:rsidRDefault="00AB3928" w:rsidP="00A36EEF">
      <w:pPr>
        <w:spacing w:line="500" w:lineRule="exact"/>
        <w:rPr>
          <w:rFonts w:ascii="Times New Roman" w:eastAsia="標楷體" w:hAnsi="Times New Roman"/>
          <w:sz w:val="20"/>
          <w:szCs w:val="20"/>
        </w:rPr>
      </w:pPr>
      <w:r w:rsidRPr="00CF4C68">
        <w:rPr>
          <w:rFonts w:ascii="Times New Roman" w:eastAsia="標楷體" w:hAnsi="Times New Roman"/>
          <w:b/>
          <w:sz w:val="32"/>
          <w:szCs w:val="32"/>
        </w:rPr>
        <w:t xml:space="preserve">            </w:t>
      </w:r>
      <w:r w:rsidR="005756B3" w:rsidRPr="00CF4C68">
        <w:rPr>
          <w:rFonts w:ascii="Times New Roman" w:eastAsia="標楷體" w:hAnsi="Times New Roman"/>
          <w:b/>
          <w:sz w:val="32"/>
          <w:szCs w:val="32"/>
        </w:rPr>
        <w:t>台南應用科技大學圖書館</w:t>
      </w:r>
      <w:r w:rsidR="007B6F93" w:rsidRPr="00CF4C68">
        <w:rPr>
          <w:rFonts w:ascii="Times New Roman" w:eastAsia="標楷體" w:hAnsi="Times New Roman"/>
          <w:b/>
          <w:sz w:val="32"/>
          <w:szCs w:val="32"/>
        </w:rPr>
        <w:t>志工</w:t>
      </w:r>
      <w:r w:rsidR="00B8387E" w:rsidRPr="00CF4C68">
        <w:rPr>
          <w:rFonts w:ascii="Times New Roman" w:eastAsia="標楷體" w:hAnsi="Times New Roman" w:hint="eastAsia"/>
          <w:b/>
          <w:sz w:val="32"/>
          <w:szCs w:val="32"/>
        </w:rPr>
        <w:t>招</w:t>
      </w:r>
      <w:r w:rsidR="007B6F93" w:rsidRPr="00CF4C68">
        <w:rPr>
          <w:rFonts w:ascii="Times New Roman" w:eastAsia="標楷體" w:hAnsi="Times New Roman"/>
          <w:b/>
          <w:sz w:val="32"/>
          <w:szCs w:val="32"/>
        </w:rPr>
        <w:t>募簡章</w:t>
      </w:r>
      <w:r w:rsidRPr="00CF4C68">
        <w:rPr>
          <w:rFonts w:ascii="Times New Roman" w:eastAsia="標楷體" w:hAnsi="Times New Roman"/>
          <w:b/>
          <w:sz w:val="32"/>
          <w:szCs w:val="32"/>
        </w:rPr>
        <w:t xml:space="preserve">    </w:t>
      </w:r>
      <w:r w:rsidRPr="00CF4C68">
        <w:rPr>
          <w:rFonts w:ascii="Times New Roman" w:eastAsia="標楷體" w:hAnsi="Times New Roman"/>
          <w:sz w:val="20"/>
          <w:szCs w:val="20"/>
        </w:rPr>
        <w:t>112.0</w:t>
      </w:r>
      <w:r w:rsidR="00633A2B">
        <w:rPr>
          <w:rFonts w:ascii="Times New Roman" w:eastAsia="標楷體" w:hAnsi="Times New Roman"/>
          <w:sz w:val="20"/>
          <w:szCs w:val="20"/>
        </w:rPr>
        <w:t>5.05</w:t>
      </w:r>
    </w:p>
    <w:p w:rsidR="007B6F93" w:rsidRPr="00CF4C68" w:rsidRDefault="00C42A86" w:rsidP="003F5441">
      <w:pPr>
        <w:pStyle w:val="a3"/>
        <w:numPr>
          <w:ilvl w:val="0"/>
          <w:numId w:val="7"/>
        </w:numPr>
        <w:spacing w:line="0" w:lineRule="atLeast"/>
        <w:ind w:leftChars="0" w:left="482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CF4C68">
        <w:rPr>
          <w:rFonts w:ascii="Times New Roman" w:eastAsia="標楷體" w:hAnsi="Times New Roman"/>
          <w:b/>
          <w:kern w:val="0"/>
          <w:sz w:val="28"/>
          <w:szCs w:val="28"/>
        </w:rPr>
        <w:t>目的</w:t>
      </w:r>
      <w:r w:rsidR="00252595" w:rsidRPr="00CF4C68">
        <w:rPr>
          <w:rFonts w:ascii="Times New Roman" w:eastAsia="標楷體" w:hAnsi="Times New Roman"/>
          <w:b/>
          <w:kern w:val="0"/>
          <w:sz w:val="28"/>
          <w:szCs w:val="28"/>
        </w:rPr>
        <w:t>：</w:t>
      </w:r>
    </w:p>
    <w:p w:rsidR="007B6F93" w:rsidRPr="00CF4C68" w:rsidRDefault="00415FCC" w:rsidP="003F5441">
      <w:pPr>
        <w:spacing w:line="0" w:lineRule="atLeast"/>
        <w:ind w:left="482"/>
        <w:rPr>
          <w:rFonts w:ascii="Times New Roman" w:eastAsia="標楷體" w:hAnsi="Times New Roman"/>
          <w:sz w:val="28"/>
          <w:szCs w:val="28"/>
        </w:rPr>
      </w:pPr>
      <w:r w:rsidRPr="00CF4C68">
        <w:rPr>
          <w:rFonts w:ascii="Times New Roman" w:eastAsia="標楷體" w:hAnsi="Times New Roman" w:hint="eastAsia"/>
          <w:sz w:val="28"/>
          <w:szCs w:val="28"/>
        </w:rPr>
        <w:t>為</w:t>
      </w:r>
      <w:r w:rsidRPr="00CF4C68">
        <w:rPr>
          <w:rFonts w:ascii="Times New Roman" w:eastAsia="標楷體" w:hAnsi="Times New Roman"/>
          <w:sz w:val="28"/>
          <w:szCs w:val="28"/>
        </w:rPr>
        <w:t>提供優質的閱讀環境與服務，</w:t>
      </w:r>
      <w:r w:rsidRPr="00CF4C68">
        <w:rPr>
          <w:rFonts w:ascii="Times New Roman" w:eastAsia="標楷體" w:hAnsi="Times New Roman" w:hint="eastAsia"/>
          <w:sz w:val="28"/>
          <w:szCs w:val="28"/>
        </w:rPr>
        <w:t>非常歡迎</w:t>
      </w:r>
      <w:r w:rsidRPr="00CF4C68">
        <w:rPr>
          <w:rFonts w:ascii="Times New Roman" w:eastAsia="標楷體" w:hAnsi="Times New Roman"/>
          <w:sz w:val="28"/>
          <w:szCs w:val="28"/>
        </w:rPr>
        <w:t>具備熱忱的朋友</w:t>
      </w:r>
      <w:r w:rsidRPr="00CF4C68">
        <w:rPr>
          <w:rFonts w:ascii="Times New Roman" w:eastAsia="標楷體" w:hAnsi="Times New Roman" w:hint="eastAsia"/>
          <w:sz w:val="28"/>
          <w:szCs w:val="28"/>
        </w:rPr>
        <w:t>們</w:t>
      </w:r>
      <w:r w:rsidRPr="00CF4C68">
        <w:rPr>
          <w:rFonts w:ascii="Times New Roman" w:eastAsia="標楷體" w:hAnsi="Times New Roman"/>
          <w:sz w:val="28"/>
          <w:szCs w:val="28"/>
        </w:rPr>
        <w:t>加入</w:t>
      </w:r>
      <w:r w:rsidRPr="00CF4C68">
        <w:rPr>
          <w:rFonts w:ascii="Times New Roman" w:eastAsia="標楷體" w:hAnsi="Times New Roman" w:hint="eastAsia"/>
          <w:sz w:val="28"/>
          <w:szCs w:val="28"/>
        </w:rPr>
        <w:t>南應大圖書館</w:t>
      </w:r>
      <w:r w:rsidRPr="00CF4C68">
        <w:rPr>
          <w:rFonts w:ascii="Times New Roman" w:eastAsia="標楷體" w:hAnsi="Times New Roman"/>
          <w:sz w:val="28"/>
          <w:szCs w:val="28"/>
        </w:rPr>
        <w:t>志工行列，</w:t>
      </w:r>
      <w:r w:rsidRPr="00CF4C68">
        <w:rPr>
          <w:rFonts w:ascii="Times New Roman" w:eastAsia="標楷體" w:hAnsi="Times New Roman" w:hint="eastAsia"/>
          <w:sz w:val="28"/>
          <w:szCs w:val="28"/>
        </w:rPr>
        <w:t>與我們一起灑下知識種子</w:t>
      </w:r>
      <w:r w:rsidRPr="00CF4C68">
        <w:rPr>
          <w:rFonts w:ascii="Times New Roman" w:eastAsia="標楷體" w:hAnsi="Times New Roman"/>
          <w:sz w:val="28"/>
          <w:szCs w:val="28"/>
        </w:rPr>
        <w:t>，營造良好的閱讀氛圍與</w:t>
      </w:r>
      <w:r w:rsidRPr="00CF4C68">
        <w:rPr>
          <w:rFonts w:ascii="Times New Roman" w:eastAsia="標楷體" w:hAnsi="Times New Roman" w:hint="eastAsia"/>
          <w:sz w:val="28"/>
          <w:szCs w:val="28"/>
        </w:rPr>
        <w:t>散播</w:t>
      </w:r>
      <w:r w:rsidRPr="00CF4C68">
        <w:rPr>
          <w:rFonts w:ascii="Times New Roman" w:eastAsia="標楷體" w:hAnsi="Times New Roman"/>
          <w:sz w:val="28"/>
          <w:szCs w:val="28"/>
        </w:rPr>
        <w:t>書香。</w:t>
      </w:r>
    </w:p>
    <w:p w:rsidR="007B6F93" w:rsidRPr="00CF4C68" w:rsidRDefault="005756B3" w:rsidP="009F6866">
      <w:pPr>
        <w:pStyle w:val="a3"/>
        <w:numPr>
          <w:ilvl w:val="0"/>
          <w:numId w:val="7"/>
        </w:numPr>
        <w:spacing w:beforeLines="50" w:before="180" w:line="0" w:lineRule="atLeast"/>
        <w:ind w:leftChars="0" w:left="482" w:hanging="482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CF4C68">
        <w:rPr>
          <w:rFonts w:ascii="Times New Roman" w:eastAsia="標楷體" w:hAnsi="Times New Roman"/>
          <w:b/>
          <w:kern w:val="0"/>
          <w:sz w:val="28"/>
          <w:szCs w:val="28"/>
        </w:rPr>
        <w:t>志工招</w:t>
      </w:r>
      <w:r w:rsidR="007B6F93" w:rsidRPr="00CF4C68">
        <w:rPr>
          <w:rFonts w:ascii="Times New Roman" w:eastAsia="標楷體" w:hAnsi="Times New Roman"/>
          <w:b/>
          <w:kern w:val="0"/>
          <w:sz w:val="28"/>
          <w:szCs w:val="28"/>
        </w:rPr>
        <w:t>募對象</w:t>
      </w:r>
      <w:r w:rsidR="003D5A83" w:rsidRPr="00CF4C68">
        <w:rPr>
          <w:rFonts w:ascii="Times New Roman" w:eastAsia="標楷體" w:hAnsi="Times New Roman"/>
          <w:b/>
          <w:kern w:val="0"/>
          <w:sz w:val="28"/>
          <w:szCs w:val="28"/>
        </w:rPr>
        <w:t>及名額</w:t>
      </w:r>
      <w:r w:rsidR="007B6F93" w:rsidRPr="00CF4C68">
        <w:rPr>
          <w:rFonts w:ascii="Times New Roman" w:eastAsia="標楷體" w:hAnsi="Times New Roman"/>
          <w:b/>
          <w:kern w:val="0"/>
          <w:sz w:val="28"/>
          <w:szCs w:val="28"/>
        </w:rPr>
        <w:t>：</w:t>
      </w:r>
    </w:p>
    <w:p w:rsidR="003D5A83" w:rsidRPr="00CF4C68" w:rsidRDefault="003D5A83" w:rsidP="003F5441">
      <w:pPr>
        <w:spacing w:line="0" w:lineRule="atLeast"/>
        <w:ind w:left="482"/>
        <w:rPr>
          <w:rFonts w:ascii="Times New Roman" w:eastAsia="標楷體" w:hAnsi="Times New Roman"/>
          <w:kern w:val="0"/>
          <w:sz w:val="28"/>
          <w:szCs w:val="28"/>
        </w:rPr>
      </w:pPr>
      <w:r w:rsidRPr="00CF4C68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CF4C68">
        <w:rPr>
          <w:rFonts w:ascii="Times New Roman" w:eastAsia="標楷體" w:hAnsi="Times New Roman"/>
          <w:kern w:val="0"/>
          <w:sz w:val="28"/>
          <w:szCs w:val="28"/>
        </w:rPr>
        <w:t>一</w:t>
      </w:r>
      <w:r w:rsidRPr="00CF4C68">
        <w:rPr>
          <w:rFonts w:ascii="Times New Roman" w:eastAsia="標楷體" w:hAnsi="Times New Roman"/>
          <w:kern w:val="0"/>
          <w:sz w:val="28"/>
          <w:szCs w:val="28"/>
        </w:rPr>
        <w:t>)</w:t>
      </w:r>
      <w:r w:rsidR="00623897" w:rsidRPr="00CF4C68">
        <w:rPr>
          <w:rFonts w:ascii="Times New Roman" w:eastAsia="標楷體" w:hAnsi="Times New Roman"/>
          <w:kern w:val="0"/>
          <w:sz w:val="28"/>
          <w:szCs w:val="28"/>
        </w:rPr>
        <w:t>年滿</w:t>
      </w:r>
      <w:r w:rsidR="00623897" w:rsidRPr="00CF4C68">
        <w:rPr>
          <w:rFonts w:ascii="Times New Roman" w:eastAsia="標楷體" w:hAnsi="Times New Roman"/>
          <w:kern w:val="0"/>
          <w:sz w:val="28"/>
          <w:szCs w:val="28"/>
        </w:rPr>
        <w:t>20</w:t>
      </w:r>
      <w:r w:rsidR="00623897" w:rsidRPr="00CF4C68">
        <w:rPr>
          <w:rFonts w:ascii="Times New Roman" w:eastAsia="標楷體" w:hAnsi="Times New Roman"/>
          <w:kern w:val="0"/>
          <w:sz w:val="28"/>
          <w:szCs w:val="28"/>
        </w:rPr>
        <w:t>歲，</w:t>
      </w:r>
      <w:r w:rsidR="0029474F" w:rsidRPr="00CF4C68">
        <w:rPr>
          <w:rFonts w:ascii="Times New Roman" w:eastAsia="標楷體" w:hAnsi="Times New Roman"/>
          <w:kern w:val="0"/>
          <w:sz w:val="28"/>
          <w:szCs w:val="28"/>
        </w:rPr>
        <w:t>表達能力佳，熱愛閱讀，具奉獻及服務熱忱，並能嚴守時間，</w:t>
      </w:r>
    </w:p>
    <w:p w:rsidR="007B6F93" w:rsidRPr="00CF4C68" w:rsidRDefault="003D5A83" w:rsidP="003F5441">
      <w:pPr>
        <w:spacing w:line="0" w:lineRule="atLeast"/>
        <w:ind w:left="482"/>
        <w:rPr>
          <w:rFonts w:ascii="Times New Roman" w:eastAsia="標楷體" w:hAnsi="Times New Roman"/>
          <w:kern w:val="0"/>
          <w:sz w:val="28"/>
          <w:szCs w:val="28"/>
        </w:rPr>
      </w:pPr>
      <w:r w:rsidRPr="00CF4C68">
        <w:rPr>
          <w:rFonts w:ascii="Times New Roman" w:eastAsia="標楷體" w:hAnsi="Times New Roman"/>
          <w:kern w:val="0"/>
          <w:sz w:val="28"/>
          <w:szCs w:val="28"/>
        </w:rPr>
        <w:t xml:space="preserve">   </w:t>
      </w:r>
      <w:r w:rsidR="00604A47" w:rsidRPr="00CF4C68">
        <w:rPr>
          <w:rFonts w:ascii="Times New Roman" w:eastAsia="標楷體" w:hAnsi="Times New Roman"/>
          <w:kern w:val="0"/>
          <w:sz w:val="28"/>
          <w:szCs w:val="28"/>
        </w:rPr>
        <w:t>身心健康狀況良好</w:t>
      </w:r>
      <w:r w:rsidR="00604A47" w:rsidRPr="00CF4C68">
        <w:rPr>
          <w:rFonts w:ascii="Times New Roman" w:eastAsia="標楷體" w:hAnsi="Times New Roman"/>
          <w:kern w:val="0"/>
          <w:sz w:val="28"/>
          <w:szCs w:val="28"/>
        </w:rPr>
        <w:t>(</w:t>
      </w:r>
      <w:r w:rsidR="00604A47" w:rsidRPr="00CF4C68">
        <w:rPr>
          <w:rFonts w:ascii="Times New Roman" w:eastAsia="標楷體" w:hAnsi="Times New Roman"/>
          <w:kern w:val="0"/>
          <w:sz w:val="28"/>
          <w:szCs w:val="28"/>
        </w:rPr>
        <w:t>行動自如不需扶持，無照護要求</w:t>
      </w:r>
      <w:r w:rsidR="00604A47" w:rsidRPr="00CF4C68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CF4C68">
        <w:rPr>
          <w:rFonts w:ascii="Times New Roman" w:eastAsia="標楷體" w:hAnsi="Times New Roman"/>
          <w:kern w:val="0"/>
          <w:sz w:val="28"/>
          <w:szCs w:val="28"/>
        </w:rPr>
        <w:t>者</w:t>
      </w:r>
      <w:r w:rsidR="00604A47" w:rsidRPr="00CF4C68">
        <w:rPr>
          <w:rFonts w:ascii="Times New Roman" w:eastAsia="標楷體" w:hAnsi="Times New Roman"/>
          <w:kern w:val="0"/>
          <w:sz w:val="28"/>
          <w:szCs w:val="28"/>
        </w:rPr>
        <w:t>。</w:t>
      </w:r>
      <w:r w:rsidR="003F5441" w:rsidRPr="00CF4C68">
        <w:rPr>
          <w:rFonts w:ascii="Times New Roman" w:eastAsia="標楷體" w:hAnsi="Times New Roman"/>
          <w:kern w:val="0"/>
          <w:sz w:val="28"/>
          <w:szCs w:val="28"/>
        </w:rPr>
        <w:br/>
      </w:r>
      <w:r w:rsidRPr="00CF4C68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CF4C68">
        <w:rPr>
          <w:rFonts w:ascii="Times New Roman" w:eastAsia="標楷體" w:hAnsi="Times New Roman"/>
          <w:kern w:val="0"/>
          <w:sz w:val="28"/>
          <w:szCs w:val="28"/>
        </w:rPr>
        <w:t>二</w:t>
      </w:r>
      <w:r w:rsidRPr="00CF4C68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CF4C68">
        <w:rPr>
          <w:rFonts w:ascii="Times New Roman" w:eastAsia="標楷體" w:hAnsi="Times New Roman"/>
          <w:kern w:val="0"/>
          <w:sz w:val="28"/>
          <w:szCs w:val="28"/>
        </w:rPr>
        <w:t>預計招募</w:t>
      </w:r>
      <w:r w:rsidRPr="00CF4C68">
        <w:rPr>
          <w:rFonts w:ascii="Times New Roman" w:eastAsia="標楷體" w:hAnsi="Times New Roman"/>
          <w:kern w:val="0"/>
          <w:sz w:val="28"/>
          <w:szCs w:val="28"/>
        </w:rPr>
        <w:t>20</w:t>
      </w:r>
      <w:r w:rsidRPr="00CF4C68">
        <w:rPr>
          <w:rFonts w:ascii="Times New Roman" w:eastAsia="標楷體" w:hAnsi="Times New Roman"/>
          <w:kern w:val="0"/>
          <w:sz w:val="28"/>
          <w:szCs w:val="28"/>
        </w:rPr>
        <w:t>名。</w:t>
      </w:r>
    </w:p>
    <w:p w:rsidR="007B6F93" w:rsidRPr="00CF4C68" w:rsidRDefault="007B6F93" w:rsidP="009F6866">
      <w:pPr>
        <w:pStyle w:val="a3"/>
        <w:numPr>
          <w:ilvl w:val="0"/>
          <w:numId w:val="7"/>
        </w:numPr>
        <w:spacing w:beforeLines="50" w:before="180" w:line="0" w:lineRule="atLeast"/>
        <w:ind w:leftChars="0" w:left="482" w:hanging="482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CF4C68">
        <w:rPr>
          <w:rFonts w:ascii="Times New Roman" w:eastAsia="標楷體" w:hAnsi="Times New Roman"/>
          <w:b/>
          <w:kern w:val="0"/>
          <w:sz w:val="28"/>
          <w:szCs w:val="28"/>
        </w:rPr>
        <w:t>服務內容：</w:t>
      </w:r>
    </w:p>
    <w:p w:rsidR="007B6F93" w:rsidRPr="00CF4C68" w:rsidRDefault="003F5441" w:rsidP="003F5441">
      <w:pPr>
        <w:pStyle w:val="a3"/>
        <w:spacing w:line="0" w:lineRule="atLeast"/>
        <w:ind w:leftChars="0" w:left="482"/>
        <w:rPr>
          <w:rFonts w:ascii="Times New Roman" w:eastAsia="標楷體" w:hAnsi="Times New Roman"/>
          <w:kern w:val="0"/>
          <w:sz w:val="28"/>
          <w:szCs w:val="28"/>
        </w:rPr>
      </w:pPr>
      <w:r w:rsidRPr="00CF4C68">
        <w:rPr>
          <w:rFonts w:ascii="Times New Roman" w:eastAsia="標楷體" w:hAnsi="Times New Roman"/>
          <w:sz w:val="28"/>
          <w:szCs w:val="28"/>
        </w:rPr>
        <w:t>(</w:t>
      </w:r>
      <w:r w:rsidRPr="00CF4C68">
        <w:rPr>
          <w:rFonts w:ascii="Times New Roman" w:eastAsia="標楷體" w:hAnsi="Times New Roman"/>
          <w:sz w:val="28"/>
          <w:szCs w:val="28"/>
        </w:rPr>
        <w:t>一</w:t>
      </w:r>
      <w:r w:rsidRPr="00CF4C68">
        <w:rPr>
          <w:rFonts w:ascii="Times New Roman" w:eastAsia="標楷體" w:hAnsi="Times New Roman"/>
          <w:spacing w:val="-2"/>
          <w:sz w:val="28"/>
          <w:szCs w:val="28"/>
        </w:rPr>
        <w:t>)</w:t>
      </w:r>
      <w:r w:rsidR="00B7340B" w:rsidRPr="00CF4C68">
        <w:rPr>
          <w:rFonts w:ascii="Times New Roman" w:eastAsia="標楷體" w:hAnsi="Times New Roman" w:hint="eastAsia"/>
          <w:spacing w:val="-2"/>
          <w:sz w:val="28"/>
          <w:szCs w:val="28"/>
        </w:rPr>
        <w:t>協助閱覽及流通服務</w:t>
      </w:r>
      <w:r w:rsidR="005756B3" w:rsidRPr="00CF4C68">
        <w:rPr>
          <w:rFonts w:ascii="Times New Roman" w:eastAsia="標楷體" w:hAnsi="Times New Roman"/>
          <w:kern w:val="0"/>
          <w:sz w:val="28"/>
          <w:szCs w:val="28"/>
        </w:rPr>
        <w:t>。</w:t>
      </w:r>
    </w:p>
    <w:p w:rsidR="007B6F93" w:rsidRPr="00CF4C68" w:rsidRDefault="003F5441" w:rsidP="003F5441">
      <w:pPr>
        <w:pStyle w:val="a3"/>
        <w:spacing w:line="0" w:lineRule="atLeast"/>
        <w:ind w:leftChars="0" w:left="482"/>
        <w:rPr>
          <w:rFonts w:ascii="Times New Roman" w:hAnsi="Times New Roman"/>
          <w:sz w:val="28"/>
          <w:szCs w:val="28"/>
        </w:rPr>
      </w:pPr>
      <w:r w:rsidRPr="00CF4C68">
        <w:rPr>
          <w:rFonts w:ascii="Times New Roman" w:eastAsia="標楷體" w:hAnsi="Times New Roman"/>
          <w:sz w:val="28"/>
          <w:szCs w:val="28"/>
        </w:rPr>
        <w:t>(</w:t>
      </w:r>
      <w:r w:rsidRPr="00CF4C68">
        <w:rPr>
          <w:rFonts w:ascii="Times New Roman" w:eastAsia="標楷體" w:hAnsi="Times New Roman"/>
          <w:sz w:val="28"/>
          <w:szCs w:val="28"/>
        </w:rPr>
        <w:t>二</w:t>
      </w:r>
      <w:r w:rsidRPr="00CF4C68">
        <w:rPr>
          <w:rFonts w:ascii="Times New Roman" w:eastAsia="標楷體" w:hAnsi="Times New Roman"/>
          <w:spacing w:val="-2"/>
          <w:sz w:val="28"/>
          <w:szCs w:val="28"/>
        </w:rPr>
        <w:t>)</w:t>
      </w:r>
      <w:r w:rsidR="00B7340B" w:rsidRPr="00CF4C68">
        <w:rPr>
          <w:rFonts w:ascii="Times New Roman" w:eastAsia="標楷體" w:hAnsi="Times New Roman" w:hint="eastAsia"/>
          <w:spacing w:val="-2"/>
          <w:sz w:val="28"/>
          <w:szCs w:val="28"/>
        </w:rPr>
        <w:t>協助圖書及視聽資料整理與清潔。</w:t>
      </w:r>
    </w:p>
    <w:p w:rsidR="007B6F93" w:rsidRPr="00CF4C68" w:rsidRDefault="003F5441" w:rsidP="003F5441">
      <w:pPr>
        <w:pStyle w:val="a3"/>
        <w:spacing w:line="0" w:lineRule="atLeast"/>
        <w:ind w:leftChars="0" w:left="482"/>
        <w:rPr>
          <w:rFonts w:ascii="Times New Roman" w:hAnsi="Times New Roman"/>
          <w:sz w:val="28"/>
          <w:szCs w:val="28"/>
        </w:rPr>
      </w:pPr>
      <w:r w:rsidRPr="00CF4C68">
        <w:rPr>
          <w:rFonts w:ascii="Times New Roman" w:eastAsia="標楷體" w:hAnsi="Times New Roman"/>
          <w:sz w:val="28"/>
          <w:szCs w:val="28"/>
        </w:rPr>
        <w:t>(</w:t>
      </w:r>
      <w:r w:rsidRPr="00CF4C68">
        <w:rPr>
          <w:rFonts w:ascii="Times New Roman" w:eastAsia="標楷體" w:hAnsi="Times New Roman"/>
          <w:sz w:val="28"/>
          <w:szCs w:val="28"/>
        </w:rPr>
        <w:t>三</w:t>
      </w:r>
      <w:r w:rsidRPr="00CF4C68">
        <w:rPr>
          <w:rFonts w:ascii="Times New Roman" w:eastAsia="標楷體" w:hAnsi="Times New Roman"/>
          <w:spacing w:val="-2"/>
          <w:sz w:val="28"/>
          <w:szCs w:val="28"/>
        </w:rPr>
        <w:t>)</w:t>
      </w:r>
      <w:r w:rsidR="00B7340B" w:rsidRPr="00CF4C68">
        <w:rPr>
          <w:rFonts w:ascii="Times New Roman" w:eastAsia="標楷體" w:hAnsi="Times New Roman" w:hint="eastAsia"/>
          <w:spacing w:val="-2"/>
          <w:sz w:val="28"/>
          <w:szCs w:val="28"/>
        </w:rPr>
        <w:t>圖書館環境</w:t>
      </w:r>
      <w:r w:rsidR="007B6F93" w:rsidRPr="00CF4C68">
        <w:rPr>
          <w:rFonts w:ascii="Times New Roman" w:eastAsia="標楷體" w:hAnsi="Times New Roman"/>
          <w:kern w:val="0"/>
          <w:sz w:val="28"/>
          <w:szCs w:val="28"/>
        </w:rPr>
        <w:t>之美化與綠化</w:t>
      </w:r>
      <w:r w:rsidR="005756B3" w:rsidRPr="00CF4C68">
        <w:rPr>
          <w:rFonts w:ascii="Times New Roman" w:eastAsia="標楷體" w:hAnsi="Times New Roman"/>
          <w:kern w:val="0"/>
          <w:sz w:val="28"/>
          <w:szCs w:val="28"/>
        </w:rPr>
        <w:t>。</w:t>
      </w:r>
    </w:p>
    <w:p w:rsidR="007B6F93" w:rsidRPr="00CF4C68" w:rsidRDefault="003F5441" w:rsidP="003F5441">
      <w:pPr>
        <w:pStyle w:val="a3"/>
        <w:spacing w:line="0" w:lineRule="atLeast"/>
        <w:ind w:leftChars="0" w:left="482"/>
        <w:rPr>
          <w:rFonts w:ascii="Times New Roman" w:hAnsi="Times New Roman"/>
          <w:sz w:val="28"/>
          <w:szCs w:val="28"/>
        </w:rPr>
      </w:pPr>
      <w:r w:rsidRPr="00CF4C68">
        <w:rPr>
          <w:rFonts w:ascii="Times New Roman" w:eastAsia="標楷體" w:hAnsi="Times New Roman"/>
          <w:sz w:val="28"/>
          <w:szCs w:val="28"/>
        </w:rPr>
        <w:t>(</w:t>
      </w:r>
      <w:r w:rsidRPr="00CF4C68">
        <w:rPr>
          <w:rFonts w:ascii="Times New Roman" w:eastAsia="標楷體" w:hAnsi="Times New Roman"/>
          <w:sz w:val="28"/>
          <w:szCs w:val="28"/>
        </w:rPr>
        <w:t>四</w:t>
      </w:r>
      <w:r w:rsidRPr="00CF4C68">
        <w:rPr>
          <w:rFonts w:ascii="Times New Roman" w:eastAsia="標楷體" w:hAnsi="Times New Roman"/>
          <w:spacing w:val="-2"/>
          <w:sz w:val="28"/>
          <w:szCs w:val="28"/>
        </w:rPr>
        <w:t>)</w:t>
      </w:r>
      <w:r w:rsidR="005756B3" w:rsidRPr="00CF4C68">
        <w:rPr>
          <w:rFonts w:ascii="Times New Roman" w:eastAsia="標楷體" w:hAnsi="Times New Roman"/>
          <w:kern w:val="0"/>
          <w:sz w:val="28"/>
          <w:szCs w:val="28"/>
        </w:rPr>
        <w:t>其他。</w:t>
      </w:r>
    </w:p>
    <w:p w:rsidR="004B2F16" w:rsidRPr="00CF4C68" w:rsidRDefault="00D410EE" w:rsidP="009F6866">
      <w:pPr>
        <w:pStyle w:val="Default"/>
        <w:numPr>
          <w:ilvl w:val="0"/>
          <w:numId w:val="7"/>
        </w:numPr>
        <w:spacing w:beforeLines="50" w:before="180" w:line="0" w:lineRule="atLeast"/>
        <w:ind w:left="482" w:hanging="48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B6345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2522220" cy="2286000"/>
            <wp:effectExtent l="0" t="0" r="0" b="0"/>
            <wp:wrapNone/>
            <wp:docPr id="3" name="圖片 3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F93" w:rsidRPr="00CF4C68">
        <w:rPr>
          <w:rFonts w:ascii="Times New Roman" w:hAnsi="Times New Roman" w:cs="Times New Roman"/>
          <w:b/>
          <w:color w:val="auto"/>
          <w:sz w:val="28"/>
          <w:szCs w:val="28"/>
        </w:rPr>
        <w:t>服務</w:t>
      </w:r>
      <w:r w:rsidR="00623897" w:rsidRPr="00CF4C68">
        <w:rPr>
          <w:rFonts w:ascii="Times New Roman" w:hAnsi="Times New Roman" w:cs="Times New Roman"/>
          <w:b/>
          <w:color w:val="auto"/>
          <w:sz w:val="28"/>
          <w:szCs w:val="28"/>
        </w:rPr>
        <w:t>期</w:t>
      </w:r>
      <w:r w:rsidR="007B6F93" w:rsidRPr="00CF4C68">
        <w:rPr>
          <w:rFonts w:ascii="Times New Roman" w:hAnsi="Times New Roman" w:cs="Times New Roman"/>
          <w:b/>
          <w:color w:val="auto"/>
          <w:sz w:val="28"/>
          <w:szCs w:val="28"/>
        </w:rPr>
        <w:t>間：</w:t>
      </w:r>
      <w:r w:rsidR="007B6F93" w:rsidRPr="00CF4C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295007" w:rsidRPr="00CF4C68" w:rsidRDefault="00623897" w:rsidP="00295007">
      <w:pPr>
        <w:pStyle w:val="Default"/>
        <w:numPr>
          <w:ilvl w:val="0"/>
          <w:numId w:val="13"/>
        </w:numPr>
        <w:spacing w:line="0" w:lineRule="atLeast"/>
        <w:rPr>
          <w:rFonts w:ascii="Times New Roman" w:hAnsi="Times New Roman"/>
          <w:color w:val="auto"/>
          <w:sz w:val="28"/>
          <w:szCs w:val="28"/>
        </w:rPr>
      </w:pPr>
      <w:r w:rsidRPr="00CF4C68">
        <w:rPr>
          <w:rFonts w:ascii="Times New Roman" w:hAnsi="Times New Roman"/>
          <w:color w:val="auto"/>
          <w:sz w:val="28"/>
          <w:szCs w:val="28"/>
        </w:rPr>
        <w:t>第一學期</w:t>
      </w:r>
      <w:r w:rsidR="0052778D" w:rsidRPr="00CF4C68">
        <w:rPr>
          <w:rFonts w:ascii="Times New Roman" w:hAnsi="Times New Roman"/>
          <w:color w:val="auto"/>
          <w:sz w:val="28"/>
          <w:szCs w:val="28"/>
        </w:rPr>
        <w:t>:</w:t>
      </w:r>
      <w:r w:rsidR="009D1713" w:rsidRPr="00CF4C68">
        <w:rPr>
          <w:rFonts w:ascii="Times New Roman" w:hAnsi="Times New Roman"/>
          <w:color w:val="auto"/>
          <w:sz w:val="28"/>
          <w:szCs w:val="28"/>
        </w:rPr>
        <w:t>112/08/01-113/01/31</w:t>
      </w:r>
    </w:p>
    <w:p w:rsidR="009D1713" w:rsidRPr="00CF4C68" w:rsidRDefault="009D1713" w:rsidP="00295007">
      <w:pPr>
        <w:pStyle w:val="Default"/>
        <w:spacing w:line="0" w:lineRule="atLeast"/>
        <w:ind w:left="945"/>
        <w:rPr>
          <w:rFonts w:ascii="Times New Roman" w:hAnsi="Times New Roman"/>
          <w:color w:val="auto"/>
          <w:sz w:val="28"/>
          <w:szCs w:val="28"/>
        </w:rPr>
      </w:pPr>
      <w:r w:rsidRPr="00CF4C68">
        <w:rPr>
          <w:rFonts w:ascii="Times New Roman" w:hAnsi="Times New Roman"/>
          <w:color w:val="auto"/>
          <w:sz w:val="28"/>
          <w:szCs w:val="28"/>
        </w:rPr>
        <w:t>第二學期</w:t>
      </w:r>
      <w:r w:rsidR="0052778D" w:rsidRPr="00CF4C68">
        <w:rPr>
          <w:rFonts w:ascii="Times New Roman" w:hAnsi="Times New Roman"/>
          <w:color w:val="auto"/>
          <w:sz w:val="28"/>
          <w:szCs w:val="28"/>
        </w:rPr>
        <w:t>:</w:t>
      </w:r>
      <w:r w:rsidRPr="00CF4C68">
        <w:rPr>
          <w:rFonts w:ascii="Times New Roman" w:hAnsi="Times New Roman"/>
          <w:color w:val="auto"/>
          <w:sz w:val="28"/>
          <w:szCs w:val="28"/>
        </w:rPr>
        <w:t>113/02/01-113/07/31</w:t>
      </w:r>
      <w:r w:rsidR="0052778D" w:rsidRPr="00CF4C68">
        <w:rPr>
          <w:rFonts w:ascii="Times New Roman" w:hAnsi="Times New Roman"/>
          <w:color w:val="auto"/>
          <w:sz w:val="28"/>
          <w:szCs w:val="28"/>
        </w:rPr>
        <w:t>(</w:t>
      </w:r>
      <w:r w:rsidR="0052778D" w:rsidRPr="00CF4C68">
        <w:rPr>
          <w:rFonts w:ascii="Times New Roman" w:hAnsi="Times New Roman"/>
          <w:color w:val="auto"/>
          <w:sz w:val="28"/>
          <w:szCs w:val="28"/>
        </w:rPr>
        <w:t>招募日期另行公告</w:t>
      </w:r>
      <w:r w:rsidR="0052778D" w:rsidRPr="00CF4C68">
        <w:rPr>
          <w:rFonts w:ascii="Times New Roman" w:hAnsi="Times New Roman"/>
          <w:color w:val="auto"/>
          <w:sz w:val="28"/>
          <w:szCs w:val="28"/>
        </w:rPr>
        <w:t>)</w:t>
      </w:r>
      <w:r w:rsidR="0052778D" w:rsidRPr="00CF4C68">
        <w:rPr>
          <w:rFonts w:ascii="Times New Roman" w:hAnsi="Times New Roman"/>
          <w:color w:val="auto"/>
          <w:sz w:val="28"/>
          <w:szCs w:val="28"/>
        </w:rPr>
        <w:t>。</w:t>
      </w:r>
    </w:p>
    <w:p w:rsidR="00C42A86" w:rsidRPr="00CF4C68" w:rsidRDefault="007B6F93" w:rsidP="00295007">
      <w:pPr>
        <w:pStyle w:val="Default"/>
        <w:numPr>
          <w:ilvl w:val="0"/>
          <w:numId w:val="13"/>
        </w:numPr>
        <w:spacing w:line="0" w:lineRule="atLeast"/>
        <w:rPr>
          <w:rFonts w:ascii="Times New Roman" w:hAnsi="Times New Roman"/>
          <w:color w:val="auto"/>
          <w:sz w:val="28"/>
          <w:szCs w:val="28"/>
        </w:rPr>
      </w:pPr>
      <w:r w:rsidRPr="00CF4C68">
        <w:rPr>
          <w:rFonts w:ascii="Times New Roman" w:hAnsi="Times New Roman"/>
          <w:color w:val="auto"/>
          <w:sz w:val="28"/>
          <w:szCs w:val="28"/>
        </w:rPr>
        <w:t>週一至週五上午</w:t>
      </w:r>
      <w:r w:rsidRPr="00CF4C68">
        <w:rPr>
          <w:rFonts w:ascii="Times New Roman" w:hAnsi="Times New Roman"/>
          <w:color w:val="auto"/>
          <w:sz w:val="28"/>
          <w:szCs w:val="28"/>
        </w:rPr>
        <w:t>9:00-12:00</w:t>
      </w:r>
      <w:r w:rsidRPr="00CF4C68">
        <w:rPr>
          <w:rFonts w:ascii="Times New Roman" w:hAnsi="Times New Roman"/>
          <w:color w:val="auto"/>
          <w:sz w:val="28"/>
          <w:szCs w:val="28"/>
        </w:rPr>
        <w:t>、下午</w:t>
      </w:r>
      <w:r w:rsidRPr="00CF4C68">
        <w:rPr>
          <w:rFonts w:ascii="Times New Roman" w:hAnsi="Times New Roman"/>
          <w:color w:val="auto"/>
          <w:sz w:val="28"/>
          <w:szCs w:val="28"/>
        </w:rPr>
        <w:t>14:00-17:00</w:t>
      </w:r>
      <w:r w:rsidR="00CF7D9B" w:rsidRPr="00CF4C68">
        <w:rPr>
          <w:rFonts w:ascii="Times New Roman" w:hAnsi="Times New Roman"/>
          <w:color w:val="auto"/>
          <w:sz w:val="28"/>
          <w:szCs w:val="28"/>
        </w:rPr>
        <w:t>。</w:t>
      </w:r>
      <w:r w:rsidRPr="00CF4C68">
        <w:rPr>
          <w:rFonts w:ascii="Times New Roman" w:hAnsi="Times New Roman"/>
          <w:color w:val="auto"/>
          <w:sz w:val="28"/>
          <w:szCs w:val="28"/>
        </w:rPr>
        <w:t>每週至少服務</w:t>
      </w:r>
      <w:r w:rsidR="004500CC" w:rsidRPr="00CF4C68">
        <w:rPr>
          <w:rFonts w:ascii="Times New Roman" w:hAnsi="Times New Roman"/>
          <w:color w:val="auto"/>
          <w:sz w:val="28"/>
          <w:szCs w:val="28"/>
        </w:rPr>
        <w:t>3</w:t>
      </w:r>
      <w:r w:rsidRPr="00CF4C68">
        <w:rPr>
          <w:rFonts w:ascii="Times New Roman" w:hAnsi="Times New Roman"/>
          <w:color w:val="auto"/>
          <w:sz w:val="28"/>
          <w:szCs w:val="28"/>
        </w:rPr>
        <w:t>小時</w:t>
      </w:r>
      <w:bookmarkStart w:id="0" w:name="_GoBack"/>
      <w:bookmarkEnd w:id="0"/>
      <w:r w:rsidR="006536CB" w:rsidRPr="00CF4C68">
        <w:rPr>
          <w:rFonts w:ascii="Times New Roman" w:hAnsi="Times New Roman"/>
          <w:color w:val="auto"/>
          <w:sz w:val="28"/>
          <w:szCs w:val="28"/>
        </w:rPr>
        <w:t>，寒暑</w:t>
      </w:r>
      <w:r w:rsidR="009D1713" w:rsidRPr="00CF4C68"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6536CB" w:rsidRPr="00CF4C68">
        <w:rPr>
          <w:rFonts w:ascii="Times New Roman" w:hAnsi="Times New Roman"/>
          <w:color w:val="auto"/>
          <w:sz w:val="28"/>
          <w:szCs w:val="28"/>
        </w:rPr>
        <w:t>假時間另行公佈於圖書館網頁</w:t>
      </w:r>
      <w:r w:rsidRPr="00CF4C68">
        <w:rPr>
          <w:rFonts w:ascii="Times New Roman" w:hAnsi="Times New Roman"/>
          <w:color w:val="auto"/>
          <w:sz w:val="28"/>
          <w:szCs w:val="28"/>
        </w:rPr>
        <w:t>。</w:t>
      </w:r>
    </w:p>
    <w:p w:rsidR="00C42A86" w:rsidRPr="00CF4C68" w:rsidRDefault="00C42A86" w:rsidP="009F6866">
      <w:pPr>
        <w:pStyle w:val="Default"/>
        <w:numPr>
          <w:ilvl w:val="0"/>
          <w:numId w:val="7"/>
        </w:numPr>
        <w:spacing w:beforeLines="50" w:before="180" w:line="0" w:lineRule="atLeast"/>
        <w:ind w:left="482" w:hanging="48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4C68">
        <w:rPr>
          <w:rFonts w:ascii="Times New Roman" w:hAnsi="Times New Roman" w:cs="Times New Roman"/>
          <w:b/>
          <w:color w:val="auto"/>
          <w:sz w:val="28"/>
          <w:szCs w:val="28"/>
        </w:rPr>
        <w:t>權利義務：</w:t>
      </w:r>
    </w:p>
    <w:p w:rsidR="00C42A86" w:rsidRPr="00CF4C68" w:rsidRDefault="00C42A86" w:rsidP="003F5441">
      <w:pPr>
        <w:pStyle w:val="a3"/>
        <w:spacing w:line="0" w:lineRule="atLeast"/>
        <w:ind w:leftChars="0" w:right="-20"/>
        <w:rPr>
          <w:rFonts w:ascii="Times New Roman" w:eastAsia="標楷體" w:hAnsi="Times New Roman"/>
          <w:sz w:val="28"/>
          <w:szCs w:val="28"/>
        </w:rPr>
      </w:pPr>
      <w:r w:rsidRPr="00CF4C68">
        <w:rPr>
          <w:rFonts w:ascii="Times New Roman" w:eastAsia="標楷體" w:hAnsi="Times New Roman"/>
          <w:sz w:val="28"/>
          <w:szCs w:val="28"/>
        </w:rPr>
        <w:t>(</w:t>
      </w:r>
      <w:r w:rsidRPr="00CF4C68">
        <w:rPr>
          <w:rFonts w:ascii="Times New Roman" w:eastAsia="標楷體" w:hAnsi="Times New Roman"/>
          <w:sz w:val="28"/>
          <w:szCs w:val="28"/>
        </w:rPr>
        <w:t>一</w:t>
      </w:r>
      <w:r w:rsidRPr="00CF4C68">
        <w:rPr>
          <w:rFonts w:ascii="Times New Roman" w:eastAsia="標楷體" w:hAnsi="Times New Roman"/>
          <w:spacing w:val="-2"/>
          <w:sz w:val="28"/>
          <w:szCs w:val="28"/>
        </w:rPr>
        <w:t>)</w:t>
      </w:r>
      <w:r w:rsidRPr="00CF4C68">
        <w:rPr>
          <w:rFonts w:ascii="Times New Roman" w:eastAsia="標楷體" w:hAnsi="Times New Roman"/>
          <w:sz w:val="28"/>
          <w:szCs w:val="28"/>
        </w:rPr>
        <w:t>志工均為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無</w:t>
      </w:r>
      <w:r w:rsidRPr="00CF4C68">
        <w:rPr>
          <w:rFonts w:ascii="Times New Roman" w:eastAsia="標楷體" w:hAnsi="Times New Roman"/>
          <w:sz w:val="28"/>
          <w:szCs w:val="28"/>
        </w:rPr>
        <w:t>給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職</w:t>
      </w:r>
      <w:r w:rsidRPr="00CF4C68">
        <w:rPr>
          <w:rFonts w:ascii="Times New Roman" w:eastAsia="標楷體" w:hAnsi="Times New Roman"/>
          <w:sz w:val="28"/>
          <w:szCs w:val="28"/>
        </w:rPr>
        <w:t>。</w:t>
      </w:r>
    </w:p>
    <w:p w:rsidR="00C42A86" w:rsidRPr="00CF4C68" w:rsidRDefault="00C42A86" w:rsidP="003F5441">
      <w:pPr>
        <w:pStyle w:val="a3"/>
        <w:spacing w:line="0" w:lineRule="atLeast"/>
        <w:ind w:leftChars="0" w:right="-20"/>
        <w:rPr>
          <w:rFonts w:ascii="Times New Roman" w:eastAsia="標楷體" w:hAnsi="Times New Roman"/>
          <w:sz w:val="28"/>
          <w:szCs w:val="28"/>
        </w:rPr>
      </w:pPr>
      <w:r w:rsidRPr="00CF4C68">
        <w:rPr>
          <w:rFonts w:ascii="Times New Roman" w:eastAsia="標楷體" w:hAnsi="Times New Roman"/>
          <w:sz w:val="28"/>
          <w:szCs w:val="28"/>
        </w:rPr>
        <w:t>(</w:t>
      </w:r>
      <w:r w:rsidRPr="00CF4C68">
        <w:rPr>
          <w:rFonts w:ascii="Times New Roman" w:eastAsia="標楷體" w:hAnsi="Times New Roman"/>
          <w:sz w:val="28"/>
          <w:szCs w:val="28"/>
        </w:rPr>
        <w:t>二</w:t>
      </w:r>
      <w:r w:rsidRPr="00CF4C68">
        <w:rPr>
          <w:rFonts w:ascii="Times New Roman" w:eastAsia="標楷體" w:hAnsi="Times New Roman"/>
          <w:spacing w:val="-2"/>
          <w:sz w:val="28"/>
          <w:szCs w:val="28"/>
        </w:rPr>
        <w:t>)</w:t>
      </w:r>
      <w:r w:rsidRPr="00CF4C68">
        <w:rPr>
          <w:rFonts w:ascii="Times New Roman" w:eastAsia="標楷體" w:hAnsi="Times New Roman"/>
          <w:sz w:val="28"/>
          <w:szCs w:val="28"/>
        </w:rPr>
        <w:t>志工若無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法</w:t>
      </w:r>
      <w:r w:rsidRPr="00CF4C68">
        <w:rPr>
          <w:rFonts w:ascii="Times New Roman" w:eastAsia="標楷體" w:hAnsi="Times New Roman"/>
          <w:sz w:val="28"/>
          <w:szCs w:val="28"/>
        </w:rPr>
        <w:t>前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來</w:t>
      </w:r>
      <w:r w:rsidRPr="00CF4C68">
        <w:rPr>
          <w:rFonts w:ascii="Times New Roman" w:eastAsia="標楷體" w:hAnsi="Times New Roman"/>
          <w:sz w:val="28"/>
          <w:szCs w:val="28"/>
        </w:rPr>
        <w:t>服務，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需</w:t>
      </w:r>
      <w:r w:rsidRPr="00CF4C68">
        <w:rPr>
          <w:rFonts w:ascii="Times New Roman" w:eastAsia="標楷體" w:hAnsi="Times New Roman"/>
          <w:sz w:val="28"/>
          <w:szCs w:val="28"/>
        </w:rPr>
        <w:t>事先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向圖</w:t>
      </w:r>
      <w:r w:rsidRPr="00CF4C68">
        <w:rPr>
          <w:rFonts w:ascii="Times New Roman" w:eastAsia="標楷體" w:hAnsi="Times New Roman"/>
          <w:sz w:val="28"/>
          <w:szCs w:val="28"/>
        </w:rPr>
        <w:t>書館</w:t>
      </w:r>
      <w:r w:rsidR="00676315">
        <w:rPr>
          <w:rFonts w:ascii="Times New Roman" w:eastAsia="標楷體" w:hAnsi="Times New Roman" w:hint="eastAsia"/>
          <w:sz w:val="28"/>
          <w:szCs w:val="28"/>
        </w:rPr>
        <w:t>告知</w:t>
      </w:r>
      <w:r w:rsidRPr="00CF4C68">
        <w:rPr>
          <w:rFonts w:ascii="Times New Roman" w:eastAsia="標楷體" w:hAnsi="Times New Roman"/>
          <w:sz w:val="28"/>
          <w:szCs w:val="28"/>
        </w:rPr>
        <w:t>。</w:t>
      </w:r>
    </w:p>
    <w:p w:rsidR="008A7A37" w:rsidRPr="00CF4C68" w:rsidRDefault="008A7A37" w:rsidP="008A7A37">
      <w:pPr>
        <w:pStyle w:val="a3"/>
        <w:spacing w:line="0" w:lineRule="atLeast"/>
        <w:ind w:right="-20"/>
        <w:rPr>
          <w:rFonts w:ascii="Times New Roman" w:eastAsia="標楷體" w:hAnsi="Times New Roman"/>
          <w:sz w:val="28"/>
          <w:szCs w:val="28"/>
        </w:rPr>
      </w:pPr>
      <w:r w:rsidRPr="00CF4C68">
        <w:rPr>
          <w:rFonts w:ascii="Times New Roman" w:eastAsia="標楷體" w:hAnsi="Times New Roman" w:hint="eastAsia"/>
          <w:sz w:val="28"/>
          <w:szCs w:val="28"/>
        </w:rPr>
        <w:t>(</w:t>
      </w:r>
      <w:r w:rsidRPr="00CF4C68">
        <w:rPr>
          <w:rFonts w:ascii="Times New Roman" w:eastAsia="標楷體" w:hAnsi="Times New Roman" w:hint="eastAsia"/>
          <w:sz w:val="28"/>
          <w:szCs w:val="28"/>
        </w:rPr>
        <w:t>三</w:t>
      </w:r>
      <w:r w:rsidRPr="00CF4C68">
        <w:rPr>
          <w:rFonts w:ascii="Times New Roman" w:eastAsia="標楷體" w:hAnsi="Times New Roman" w:hint="eastAsia"/>
          <w:sz w:val="28"/>
          <w:szCs w:val="28"/>
        </w:rPr>
        <w:t>)</w:t>
      </w:r>
      <w:r w:rsidRPr="00CF4C68">
        <w:rPr>
          <w:rFonts w:ascii="Times New Roman" w:eastAsia="標楷體" w:hAnsi="Times New Roman" w:hint="eastAsia"/>
          <w:sz w:val="28"/>
          <w:szCs w:val="28"/>
        </w:rPr>
        <w:t>志工均應遵守台南應用科技大學圖書館有關之各項規章。</w:t>
      </w:r>
    </w:p>
    <w:p w:rsidR="008A7A37" w:rsidRPr="00CF4C68" w:rsidRDefault="008A7A37" w:rsidP="008A7A37">
      <w:pPr>
        <w:pStyle w:val="a3"/>
        <w:spacing w:line="0" w:lineRule="atLeast"/>
        <w:ind w:leftChars="0" w:right="-20"/>
        <w:rPr>
          <w:rFonts w:ascii="Times New Roman" w:eastAsia="標楷體" w:hAnsi="Times New Roman"/>
          <w:sz w:val="28"/>
          <w:szCs w:val="28"/>
        </w:rPr>
      </w:pPr>
      <w:r w:rsidRPr="00CF4C68">
        <w:rPr>
          <w:rFonts w:ascii="Times New Roman" w:eastAsia="標楷體" w:hAnsi="Times New Roman" w:hint="eastAsia"/>
          <w:sz w:val="28"/>
          <w:szCs w:val="28"/>
        </w:rPr>
        <w:t>(</w:t>
      </w:r>
      <w:r w:rsidRPr="00CF4C68">
        <w:rPr>
          <w:rFonts w:ascii="Times New Roman" w:eastAsia="標楷體" w:hAnsi="Times New Roman" w:hint="eastAsia"/>
          <w:sz w:val="28"/>
          <w:szCs w:val="28"/>
        </w:rPr>
        <w:t>四</w:t>
      </w:r>
      <w:r w:rsidRPr="00CF4C68">
        <w:rPr>
          <w:rFonts w:ascii="Times New Roman" w:eastAsia="標楷體" w:hAnsi="Times New Roman" w:hint="eastAsia"/>
          <w:sz w:val="28"/>
          <w:szCs w:val="28"/>
        </w:rPr>
        <w:t>)</w:t>
      </w:r>
      <w:r w:rsidRPr="00CF4C68">
        <w:rPr>
          <w:rFonts w:ascii="Times New Roman" w:eastAsia="標楷體" w:hAnsi="Times New Roman" w:hint="eastAsia"/>
          <w:sz w:val="28"/>
          <w:szCs w:val="28"/>
        </w:rPr>
        <w:t>享有志工團體意外保險。</w:t>
      </w:r>
    </w:p>
    <w:p w:rsidR="00C42A86" w:rsidRPr="00CF4C68" w:rsidRDefault="00C42A86" w:rsidP="003F5441">
      <w:pPr>
        <w:pStyle w:val="a3"/>
        <w:spacing w:line="0" w:lineRule="atLeast"/>
        <w:ind w:leftChars="0" w:right="-20"/>
        <w:rPr>
          <w:rFonts w:ascii="Times New Roman" w:eastAsia="標楷體" w:hAnsi="Times New Roman"/>
          <w:sz w:val="28"/>
          <w:szCs w:val="28"/>
        </w:rPr>
      </w:pPr>
      <w:r w:rsidRPr="00CF4C68">
        <w:rPr>
          <w:rFonts w:ascii="Times New Roman" w:eastAsia="標楷體" w:hAnsi="Times New Roman"/>
          <w:sz w:val="28"/>
          <w:szCs w:val="28"/>
        </w:rPr>
        <w:t>(</w:t>
      </w:r>
      <w:r w:rsidR="008A7A37" w:rsidRPr="00CF4C68">
        <w:rPr>
          <w:rFonts w:ascii="Times New Roman" w:eastAsia="標楷體" w:hAnsi="Times New Roman" w:hint="eastAsia"/>
          <w:sz w:val="28"/>
          <w:szCs w:val="28"/>
        </w:rPr>
        <w:t>五</w:t>
      </w:r>
      <w:r w:rsidRPr="00CF4C68">
        <w:rPr>
          <w:rFonts w:ascii="Times New Roman" w:eastAsia="標楷體" w:hAnsi="Times New Roman"/>
          <w:spacing w:val="-2"/>
          <w:sz w:val="28"/>
          <w:szCs w:val="28"/>
        </w:rPr>
        <w:t>)</w:t>
      </w:r>
      <w:r w:rsidRPr="00CF4C68">
        <w:rPr>
          <w:rFonts w:ascii="Times New Roman" w:eastAsia="標楷體" w:hAnsi="Times New Roman"/>
          <w:sz w:val="28"/>
          <w:szCs w:val="28"/>
        </w:rPr>
        <w:t>服務期間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內可於館內免</w:t>
      </w:r>
      <w:r w:rsidRPr="00CF4C68">
        <w:rPr>
          <w:rFonts w:ascii="Times New Roman" w:eastAsia="標楷體" w:hAnsi="Times New Roman"/>
          <w:sz w:val="28"/>
          <w:szCs w:val="28"/>
        </w:rPr>
        <w:t>費使用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本</w:t>
      </w:r>
      <w:r w:rsidRPr="00CF4C68">
        <w:rPr>
          <w:rFonts w:ascii="Times New Roman" w:eastAsia="標楷體" w:hAnsi="Times New Roman"/>
          <w:sz w:val="28"/>
          <w:szCs w:val="28"/>
        </w:rPr>
        <w:t>館圖書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及</w:t>
      </w:r>
      <w:r w:rsidRPr="00CF4C68">
        <w:rPr>
          <w:rFonts w:ascii="Times New Roman" w:eastAsia="標楷體" w:hAnsi="Times New Roman"/>
          <w:sz w:val="28"/>
          <w:szCs w:val="28"/>
        </w:rPr>
        <w:t>視聽設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備</w:t>
      </w:r>
      <w:r w:rsidRPr="00CF4C68">
        <w:rPr>
          <w:rFonts w:ascii="Times New Roman" w:eastAsia="標楷體" w:hAnsi="Times New Roman"/>
          <w:sz w:val="28"/>
          <w:szCs w:val="28"/>
        </w:rPr>
        <w:t>。</w:t>
      </w:r>
    </w:p>
    <w:p w:rsidR="00C42A86" w:rsidRPr="00CF4C68" w:rsidRDefault="00C42A86" w:rsidP="009F6866">
      <w:pPr>
        <w:pStyle w:val="Default"/>
        <w:numPr>
          <w:ilvl w:val="0"/>
          <w:numId w:val="7"/>
        </w:numPr>
        <w:spacing w:beforeLines="50" w:before="180" w:line="0" w:lineRule="atLeast"/>
        <w:ind w:left="482" w:hanging="48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4C68">
        <w:rPr>
          <w:rFonts w:ascii="Times New Roman" w:hAnsi="Times New Roman" w:cs="Times New Roman"/>
          <w:b/>
          <w:color w:val="auto"/>
          <w:sz w:val="28"/>
          <w:szCs w:val="28"/>
        </w:rPr>
        <w:t>獎勵</w:t>
      </w:r>
      <w:r w:rsidR="009F6866" w:rsidRPr="00CF4C68">
        <w:rPr>
          <w:rFonts w:ascii="Times New Roman" w:hAnsi="Times New Roman" w:cs="Times New Roman"/>
          <w:b/>
          <w:color w:val="auto"/>
          <w:sz w:val="28"/>
          <w:szCs w:val="28"/>
        </w:rPr>
        <w:t>：</w:t>
      </w:r>
    </w:p>
    <w:p w:rsidR="003F5441" w:rsidRPr="00CF4C68" w:rsidRDefault="00605943" w:rsidP="003F5441">
      <w:pPr>
        <w:pStyle w:val="a3"/>
        <w:numPr>
          <w:ilvl w:val="0"/>
          <w:numId w:val="11"/>
        </w:numPr>
        <w:spacing w:line="0" w:lineRule="atLeast"/>
        <w:ind w:leftChars="0" w:right="-20"/>
        <w:rPr>
          <w:rFonts w:ascii="Times New Roman" w:eastAsia="標楷體" w:hAnsi="Times New Roman"/>
          <w:sz w:val="28"/>
          <w:szCs w:val="28"/>
        </w:rPr>
      </w:pPr>
      <w:r w:rsidRPr="00CF4C68">
        <w:rPr>
          <w:rFonts w:ascii="Times New Roman" w:eastAsia="標楷體" w:hAnsi="Times New Roman"/>
          <w:sz w:val="28"/>
          <w:szCs w:val="28"/>
        </w:rPr>
        <w:t>服務</w:t>
      </w:r>
      <w:r w:rsidRPr="00CF4C68">
        <w:rPr>
          <w:rFonts w:ascii="Times New Roman" w:eastAsia="標楷體" w:hAnsi="Times New Roman"/>
          <w:spacing w:val="-10"/>
          <w:sz w:val="28"/>
          <w:szCs w:val="28"/>
        </w:rPr>
        <w:t>獎：</w:t>
      </w:r>
      <w:r w:rsidRPr="00CF4C68">
        <w:rPr>
          <w:rFonts w:ascii="Times New Roman" w:eastAsia="標楷體" w:hAnsi="Times New Roman"/>
          <w:sz w:val="28"/>
          <w:szCs w:val="28"/>
        </w:rPr>
        <w:t>服務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滿</w:t>
      </w:r>
      <w:r w:rsidRPr="00CF4C68">
        <w:rPr>
          <w:rFonts w:ascii="Times New Roman" w:eastAsia="標楷體" w:hAnsi="Times New Roman"/>
          <w:sz w:val="28"/>
          <w:szCs w:val="28"/>
        </w:rPr>
        <w:t>1</w:t>
      </w:r>
      <w:r w:rsidRPr="00CF4C68">
        <w:rPr>
          <w:rFonts w:ascii="Times New Roman" w:eastAsia="標楷體" w:hAnsi="Times New Roman"/>
          <w:spacing w:val="-7"/>
          <w:sz w:val="28"/>
          <w:szCs w:val="28"/>
        </w:rPr>
        <w:t>年</w:t>
      </w:r>
      <w:r w:rsidRPr="00CF4C68">
        <w:rPr>
          <w:rFonts w:ascii="Times New Roman" w:eastAsia="標楷體" w:hAnsi="Times New Roman"/>
          <w:spacing w:val="-10"/>
          <w:sz w:val="28"/>
          <w:szCs w:val="28"/>
        </w:rPr>
        <w:t>，</w:t>
      </w:r>
      <w:r w:rsidRPr="00CF4C68">
        <w:rPr>
          <w:rFonts w:ascii="Times New Roman" w:eastAsia="標楷體" w:hAnsi="Times New Roman"/>
          <w:sz w:val="28"/>
          <w:szCs w:val="28"/>
        </w:rPr>
        <w:t>每週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服</w:t>
      </w:r>
      <w:r w:rsidRPr="00CF4C68">
        <w:rPr>
          <w:rFonts w:ascii="Times New Roman" w:eastAsia="標楷體" w:hAnsi="Times New Roman"/>
          <w:sz w:val="28"/>
          <w:szCs w:val="28"/>
        </w:rPr>
        <w:t>務</w:t>
      </w:r>
      <w:r w:rsidRPr="00CF4C68">
        <w:rPr>
          <w:rFonts w:ascii="Times New Roman" w:eastAsia="標楷體" w:hAnsi="Times New Roman"/>
          <w:sz w:val="28"/>
          <w:szCs w:val="28"/>
        </w:rPr>
        <w:t>3</w:t>
      </w:r>
      <w:r w:rsidRPr="00CF4C68">
        <w:rPr>
          <w:rFonts w:ascii="Times New Roman" w:eastAsia="標楷體" w:hAnsi="Times New Roman"/>
          <w:sz w:val="28"/>
          <w:szCs w:val="28"/>
        </w:rPr>
        <w:t>小時且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每</w:t>
      </w:r>
      <w:r w:rsidRPr="00CF4C68">
        <w:rPr>
          <w:rFonts w:ascii="Times New Roman" w:eastAsia="標楷體" w:hAnsi="Times New Roman"/>
          <w:sz w:val="28"/>
          <w:szCs w:val="28"/>
        </w:rPr>
        <w:t>月服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務</w:t>
      </w:r>
      <w:r w:rsidRPr="00CF4C68">
        <w:rPr>
          <w:rFonts w:ascii="Times New Roman" w:eastAsia="標楷體" w:hAnsi="Times New Roman"/>
          <w:sz w:val="28"/>
          <w:szCs w:val="28"/>
        </w:rPr>
        <w:t>滿</w:t>
      </w:r>
      <w:r w:rsidRPr="00CF4C68">
        <w:rPr>
          <w:rFonts w:ascii="Times New Roman" w:eastAsia="標楷體" w:hAnsi="Times New Roman"/>
          <w:spacing w:val="-1"/>
          <w:sz w:val="28"/>
          <w:szCs w:val="28"/>
        </w:rPr>
        <w:t>1</w:t>
      </w:r>
      <w:r w:rsidRPr="00CF4C68">
        <w:rPr>
          <w:rFonts w:ascii="Times New Roman" w:eastAsia="標楷體" w:hAnsi="Times New Roman"/>
          <w:sz w:val="28"/>
          <w:szCs w:val="28"/>
        </w:rPr>
        <w:t>2</w:t>
      </w:r>
      <w:r w:rsidRPr="00CF4C68">
        <w:rPr>
          <w:rFonts w:ascii="Times New Roman" w:eastAsia="標楷體" w:hAnsi="Times New Roman"/>
          <w:sz w:val="28"/>
          <w:szCs w:val="28"/>
        </w:rPr>
        <w:t>小時以上</w:t>
      </w:r>
      <w:r w:rsidRPr="00CF4C68">
        <w:rPr>
          <w:rFonts w:ascii="Times New Roman" w:eastAsia="標楷體" w:hAnsi="Times New Roman"/>
          <w:spacing w:val="-10"/>
          <w:sz w:val="28"/>
          <w:szCs w:val="28"/>
        </w:rPr>
        <w:t>者，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致</w:t>
      </w:r>
      <w:r w:rsidRPr="00CF4C68">
        <w:rPr>
          <w:rFonts w:ascii="Times New Roman" w:eastAsia="標楷體" w:hAnsi="Times New Roman"/>
          <w:sz w:val="28"/>
          <w:szCs w:val="28"/>
        </w:rPr>
        <w:t>贈</w:t>
      </w:r>
    </w:p>
    <w:p w:rsidR="00605943" w:rsidRPr="00CF4C68" w:rsidRDefault="00605943" w:rsidP="003F5441">
      <w:pPr>
        <w:pStyle w:val="a3"/>
        <w:spacing w:line="0" w:lineRule="atLeast"/>
        <w:ind w:leftChars="0" w:left="945" w:right="-20"/>
        <w:rPr>
          <w:rFonts w:ascii="Times New Roman" w:eastAsia="標楷體" w:hAnsi="Times New Roman"/>
          <w:sz w:val="28"/>
          <w:szCs w:val="28"/>
        </w:rPr>
      </w:pPr>
      <w:r w:rsidRPr="00CF4C68">
        <w:rPr>
          <w:rFonts w:ascii="Times New Roman" w:eastAsia="標楷體" w:hAnsi="Times New Roman"/>
          <w:position w:val="-1"/>
          <w:sz w:val="28"/>
          <w:szCs w:val="28"/>
        </w:rPr>
        <w:t>獎狀乙</w:t>
      </w:r>
      <w:r w:rsidRPr="00CF4C68">
        <w:rPr>
          <w:rFonts w:ascii="Times New Roman" w:eastAsia="標楷體" w:hAnsi="Times New Roman"/>
          <w:spacing w:val="-3"/>
          <w:position w:val="-1"/>
          <w:sz w:val="28"/>
          <w:szCs w:val="28"/>
        </w:rPr>
        <w:t>張</w:t>
      </w:r>
      <w:r w:rsidRPr="00CF4C68">
        <w:rPr>
          <w:rFonts w:ascii="Times New Roman" w:eastAsia="標楷體" w:hAnsi="Times New Roman"/>
          <w:position w:val="-1"/>
          <w:sz w:val="28"/>
          <w:szCs w:val="28"/>
        </w:rPr>
        <w:t>及紀</w:t>
      </w:r>
      <w:r w:rsidRPr="00CF4C68">
        <w:rPr>
          <w:rFonts w:ascii="Times New Roman" w:eastAsia="標楷體" w:hAnsi="Times New Roman"/>
          <w:spacing w:val="-3"/>
          <w:position w:val="-1"/>
          <w:sz w:val="28"/>
          <w:szCs w:val="28"/>
        </w:rPr>
        <w:t>念品</w:t>
      </w:r>
      <w:r w:rsidRPr="00CF4C68">
        <w:rPr>
          <w:rFonts w:ascii="Times New Roman" w:eastAsia="標楷體" w:hAnsi="Times New Roman"/>
          <w:position w:val="-1"/>
          <w:sz w:val="28"/>
          <w:szCs w:val="28"/>
        </w:rPr>
        <w:t>乙份。</w:t>
      </w:r>
      <w:r w:rsidRPr="00CF4C68">
        <w:rPr>
          <w:rFonts w:ascii="Times New Roman" w:eastAsia="標楷體" w:hAnsi="Times New Roman"/>
          <w:spacing w:val="-2"/>
          <w:position w:val="-1"/>
          <w:sz w:val="28"/>
          <w:szCs w:val="28"/>
        </w:rPr>
        <w:t>(</w:t>
      </w:r>
      <w:r w:rsidRPr="00CF4C68">
        <w:rPr>
          <w:rFonts w:ascii="Times New Roman" w:eastAsia="標楷體" w:hAnsi="Times New Roman"/>
          <w:position w:val="-1"/>
          <w:sz w:val="28"/>
          <w:szCs w:val="28"/>
        </w:rPr>
        <w:t>每年頒贈</w:t>
      </w:r>
      <w:r w:rsidRPr="00CF4C68">
        <w:rPr>
          <w:rFonts w:ascii="Times New Roman" w:eastAsia="標楷體" w:hAnsi="Times New Roman"/>
          <w:spacing w:val="-4"/>
          <w:position w:val="-1"/>
          <w:sz w:val="28"/>
          <w:szCs w:val="28"/>
        </w:rPr>
        <w:t>1</w:t>
      </w:r>
      <w:r w:rsidRPr="00CF4C68">
        <w:rPr>
          <w:rFonts w:ascii="Times New Roman" w:eastAsia="標楷體" w:hAnsi="Times New Roman"/>
          <w:spacing w:val="3"/>
          <w:position w:val="-1"/>
          <w:sz w:val="28"/>
          <w:szCs w:val="28"/>
        </w:rPr>
        <w:t>次</w:t>
      </w:r>
      <w:r w:rsidRPr="00CF4C68">
        <w:rPr>
          <w:rFonts w:ascii="Times New Roman" w:eastAsia="標楷體" w:hAnsi="Times New Roman"/>
          <w:spacing w:val="3"/>
          <w:position w:val="-1"/>
          <w:sz w:val="28"/>
          <w:szCs w:val="28"/>
        </w:rPr>
        <w:t>/</w:t>
      </w:r>
      <w:r w:rsidRPr="00CF4C68">
        <w:rPr>
          <w:rFonts w:ascii="Times New Roman" w:eastAsia="標楷體" w:hAnsi="Times New Roman"/>
          <w:spacing w:val="3"/>
          <w:position w:val="-1"/>
          <w:sz w:val="28"/>
          <w:szCs w:val="28"/>
        </w:rPr>
        <w:t>每人限</w:t>
      </w:r>
      <w:r w:rsidRPr="00CF4C68">
        <w:rPr>
          <w:rFonts w:ascii="Times New Roman" w:eastAsia="標楷體" w:hAnsi="Times New Roman"/>
          <w:spacing w:val="3"/>
          <w:position w:val="-1"/>
          <w:sz w:val="28"/>
          <w:szCs w:val="28"/>
        </w:rPr>
        <w:t>1</w:t>
      </w:r>
      <w:r w:rsidRPr="00CF4C68">
        <w:rPr>
          <w:rFonts w:ascii="Times New Roman" w:eastAsia="標楷體" w:hAnsi="Times New Roman"/>
          <w:spacing w:val="3"/>
          <w:position w:val="-1"/>
          <w:sz w:val="28"/>
          <w:szCs w:val="28"/>
        </w:rPr>
        <w:t>次</w:t>
      </w:r>
      <w:r w:rsidRPr="00CF4C68">
        <w:rPr>
          <w:rFonts w:ascii="Times New Roman" w:eastAsia="標楷體" w:hAnsi="Times New Roman"/>
          <w:position w:val="-1"/>
          <w:sz w:val="28"/>
          <w:szCs w:val="28"/>
        </w:rPr>
        <w:t>)</w:t>
      </w:r>
    </w:p>
    <w:p w:rsidR="00605943" w:rsidRPr="00CF4C68" w:rsidRDefault="00605943" w:rsidP="003F5441">
      <w:pPr>
        <w:pStyle w:val="a3"/>
        <w:numPr>
          <w:ilvl w:val="0"/>
          <w:numId w:val="11"/>
        </w:numPr>
        <w:spacing w:line="0" w:lineRule="atLeast"/>
        <w:ind w:leftChars="0" w:right="-20"/>
        <w:rPr>
          <w:rFonts w:ascii="Times New Roman" w:eastAsia="標楷體" w:hAnsi="Times New Roman"/>
          <w:sz w:val="28"/>
          <w:szCs w:val="28"/>
        </w:rPr>
      </w:pPr>
      <w:r w:rsidRPr="00CF4C68">
        <w:rPr>
          <w:rFonts w:ascii="Times New Roman" w:eastAsia="標楷體" w:hAnsi="Times New Roman"/>
          <w:sz w:val="28"/>
          <w:szCs w:val="28"/>
        </w:rPr>
        <w:t>熱忱服務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獎</w:t>
      </w:r>
      <w:r w:rsidRPr="00CF4C68">
        <w:rPr>
          <w:rFonts w:ascii="Times New Roman" w:eastAsia="標楷體" w:hAnsi="Times New Roman"/>
          <w:sz w:val="28"/>
          <w:szCs w:val="28"/>
        </w:rPr>
        <w:t>：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全</w:t>
      </w:r>
      <w:r w:rsidRPr="00CF4C68">
        <w:rPr>
          <w:rFonts w:ascii="Times New Roman" w:eastAsia="標楷體" w:hAnsi="Times New Roman"/>
          <w:sz w:val="28"/>
          <w:szCs w:val="28"/>
        </w:rPr>
        <w:t>年度服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務</w:t>
      </w:r>
      <w:r w:rsidRPr="00CF4C68">
        <w:rPr>
          <w:rFonts w:ascii="Times New Roman" w:eastAsia="標楷體" w:hAnsi="Times New Roman"/>
          <w:sz w:val="28"/>
          <w:szCs w:val="28"/>
        </w:rPr>
        <w:t>總時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數超</w:t>
      </w:r>
      <w:r w:rsidRPr="00CF4C68">
        <w:rPr>
          <w:rFonts w:ascii="Times New Roman" w:eastAsia="標楷體" w:hAnsi="Times New Roman"/>
          <w:sz w:val="28"/>
          <w:szCs w:val="28"/>
        </w:rPr>
        <w:t>過</w:t>
      </w:r>
      <w:r w:rsidRPr="00CF4C68">
        <w:rPr>
          <w:rFonts w:ascii="Times New Roman" w:eastAsia="標楷體" w:hAnsi="Times New Roman"/>
          <w:spacing w:val="-1"/>
          <w:sz w:val="28"/>
          <w:szCs w:val="28"/>
        </w:rPr>
        <w:t>3</w:t>
      </w:r>
      <w:r w:rsidRPr="00CF4C68">
        <w:rPr>
          <w:rFonts w:ascii="Times New Roman" w:eastAsia="標楷體" w:hAnsi="Times New Roman"/>
          <w:spacing w:val="1"/>
          <w:sz w:val="28"/>
          <w:szCs w:val="28"/>
        </w:rPr>
        <w:t>0</w:t>
      </w:r>
      <w:r w:rsidRPr="00CF4C68">
        <w:rPr>
          <w:rFonts w:ascii="Times New Roman" w:eastAsia="標楷體" w:hAnsi="Times New Roman"/>
          <w:sz w:val="28"/>
          <w:szCs w:val="28"/>
        </w:rPr>
        <w:t>0</w:t>
      </w:r>
      <w:r w:rsidRPr="00CF4C68">
        <w:rPr>
          <w:rFonts w:ascii="Times New Roman" w:eastAsia="標楷體" w:hAnsi="Times New Roman"/>
          <w:sz w:val="28"/>
          <w:szCs w:val="28"/>
        </w:rPr>
        <w:t>小時，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致贈</w:t>
      </w:r>
      <w:r w:rsidRPr="00CF4C68">
        <w:rPr>
          <w:rFonts w:ascii="Times New Roman" w:eastAsia="標楷體" w:hAnsi="Times New Roman"/>
          <w:sz w:val="28"/>
          <w:szCs w:val="28"/>
        </w:rPr>
        <w:t>獎狀乙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張</w:t>
      </w:r>
      <w:r w:rsidRPr="00CF4C68">
        <w:rPr>
          <w:rFonts w:ascii="Times New Roman" w:eastAsia="標楷體" w:hAnsi="Times New Roman"/>
          <w:sz w:val="28"/>
          <w:szCs w:val="28"/>
        </w:rPr>
        <w:t>及紀</w:t>
      </w:r>
      <w:r w:rsidRPr="00CF4C68">
        <w:rPr>
          <w:rFonts w:ascii="Times New Roman" w:eastAsia="標楷體" w:hAnsi="Times New Roman"/>
          <w:spacing w:val="-3"/>
          <w:sz w:val="28"/>
          <w:szCs w:val="28"/>
        </w:rPr>
        <w:t>念品</w:t>
      </w:r>
      <w:r w:rsidRPr="00CF4C68">
        <w:rPr>
          <w:rFonts w:ascii="Times New Roman" w:eastAsia="標楷體" w:hAnsi="Times New Roman"/>
          <w:sz w:val="28"/>
          <w:szCs w:val="28"/>
        </w:rPr>
        <w:t>乙份。</w:t>
      </w:r>
      <w:r w:rsidRPr="00CF4C68">
        <w:rPr>
          <w:rFonts w:ascii="Times New Roman" w:eastAsia="標楷體" w:hAnsi="Times New Roman"/>
          <w:spacing w:val="-2"/>
          <w:sz w:val="28"/>
          <w:szCs w:val="28"/>
        </w:rPr>
        <w:t>(</w:t>
      </w:r>
      <w:r w:rsidRPr="00CF4C68">
        <w:rPr>
          <w:rFonts w:ascii="Times New Roman" w:eastAsia="標楷體" w:hAnsi="Times New Roman"/>
          <w:sz w:val="28"/>
          <w:szCs w:val="28"/>
        </w:rPr>
        <w:t>每年頒贈</w:t>
      </w:r>
      <w:r w:rsidRPr="00CF4C68">
        <w:rPr>
          <w:rFonts w:ascii="Times New Roman" w:eastAsia="標楷體" w:hAnsi="Times New Roman"/>
          <w:spacing w:val="-1"/>
          <w:sz w:val="28"/>
          <w:szCs w:val="28"/>
        </w:rPr>
        <w:t>1</w:t>
      </w:r>
      <w:r w:rsidRPr="00CF4C68">
        <w:rPr>
          <w:rFonts w:ascii="Times New Roman" w:eastAsia="標楷體" w:hAnsi="Times New Roman"/>
          <w:sz w:val="28"/>
          <w:szCs w:val="28"/>
        </w:rPr>
        <w:t>次</w:t>
      </w:r>
      <w:r w:rsidRPr="00CF4C68">
        <w:rPr>
          <w:rFonts w:ascii="Times New Roman" w:eastAsia="標楷體" w:hAnsi="Times New Roman"/>
          <w:sz w:val="28"/>
          <w:szCs w:val="28"/>
        </w:rPr>
        <w:t>)</w:t>
      </w:r>
    </w:p>
    <w:p w:rsidR="00605943" w:rsidRPr="00CF4C68" w:rsidRDefault="00605943" w:rsidP="003F5441">
      <w:pPr>
        <w:pStyle w:val="Default"/>
        <w:spacing w:line="0" w:lineRule="atLeast"/>
        <w:ind w:left="48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4C68">
        <w:rPr>
          <w:rFonts w:ascii="Times New Roman" w:hAnsi="Times New Roman" w:cs="Times New Roman"/>
          <w:color w:val="auto"/>
          <w:position w:val="-1"/>
          <w:sz w:val="28"/>
          <w:szCs w:val="28"/>
        </w:rPr>
        <w:t>(</w:t>
      </w:r>
      <w:r w:rsidRPr="00CF4C68">
        <w:rPr>
          <w:rFonts w:ascii="Times New Roman" w:hAnsi="Times New Roman" w:cs="Times New Roman"/>
          <w:color w:val="auto"/>
          <w:position w:val="-1"/>
          <w:sz w:val="28"/>
          <w:szCs w:val="28"/>
        </w:rPr>
        <w:t>三</w:t>
      </w:r>
      <w:r w:rsidRPr="00CF4C68">
        <w:rPr>
          <w:rFonts w:ascii="Times New Roman" w:hAnsi="Times New Roman" w:cs="Times New Roman"/>
          <w:color w:val="auto"/>
          <w:spacing w:val="-2"/>
          <w:position w:val="-1"/>
          <w:sz w:val="28"/>
          <w:szCs w:val="28"/>
        </w:rPr>
        <w:t>)</w:t>
      </w:r>
      <w:r w:rsidRPr="00CF4C68">
        <w:rPr>
          <w:rFonts w:ascii="Times New Roman" w:hAnsi="Times New Roman" w:cs="Times New Roman"/>
          <w:color w:val="auto"/>
          <w:position w:val="-1"/>
          <w:sz w:val="28"/>
          <w:szCs w:val="28"/>
        </w:rPr>
        <w:t>資深服務</w:t>
      </w:r>
      <w:r w:rsidRPr="00CF4C68">
        <w:rPr>
          <w:rFonts w:ascii="Times New Roman" w:hAnsi="Times New Roman" w:cs="Times New Roman"/>
          <w:color w:val="auto"/>
          <w:spacing w:val="-3"/>
          <w:position w:val="-1"/>
          <w:sz w:val="28"/>
          <w:szCs w:val="28"/>
        </w:rPr>
        <w:t>獎</w:t>
      </w:r>
      <w:r w:rsidRPr="00CF4C68">
        <w:rPr>
          <w:rFonts w:ascii="Times New Roman" w:hAnsi="Times New Roman" w:cs="Times New Roman"/>
          <w:color w:val="auto"/>
          <w:position w:val="-1"/>
          <w:sz w:val="28"/>
          <w:szCs w:val="28"/>
        </w:rPr>
        <w:t>：</w:t>
      </w:r>
      <w:r w:rsidRPr="00CF4C68">
        <w:rPr>
          <w:rFonts w:ascii="Times New Roman" w:hAnsi="Times New Roman" w:cs="Times New Roman"/>
          <w:color w:val="auto"/>
          <w:spacing w:val="-3"/>
          <w:position w:val="-1"/>
          <w:sz w:val="28"/>
          <w:szCs w:val="28"/>
        </w:rPr>
        <w:t>連</w:t>
      </w:r>
      <w:r w:rsidRPr="00CF4C68">
        <w:rPr>
          <w:rFonts w:ascii="Times New Roman" w:hAnsi="Times New Roman" w:cs="Times New Roman"/>
          <w:color w:val="auto"/>
          <w:position w:val="-1"/>
          <w:sz w:val="28"/>
          <w:szCs w:val="28"/>
        </w:rPr>
        <w:t>續服務滿</w:t>
      </w:r>
      <w:r w:rsidRPr="00CF4C68">
        <w:rPr>
          <w:rFonts w:ascii="Times New Roman" w:hAnsi="Times New Roman" w:cs="Times New Roman"/>
          <w:color w:val="auto"/>
          <w:spacing w:val="-1"/>
          <w:position w:val="-1"/>
          <w:sz w:val="28"/>
          <w:szCs w:val="28"/>
        </w:rPr>
        <w:t>5</w:t>
      </w:r>
      <w:r w:rsidRPr="00CF4C68">
        <w:rPr>
          <w:rFonts w:ascii="Times New Roman" w:hAnsi="Times New Roman" w:cs="Times New Roman"/>
          <w:color w:val="auto"/>
          <w:spacing w:val="-3"/>
          <w:position w:val="-1"/>
          <w:sz w:val="28"/>
          <w:szCs w:val="28"/>
        </w:rPr>
        <w:t>年</w:t>
      </w:r>
      <w:r w:rsidRPr="00CF4C68">
        <w:rPr>
          <w:rFonts w:ascii="Times New Roman" w:hAnsi="Times New Roman" w:cs="Times New Roman"/>
          <w:color w:val="auto"/>
          <w:position w:val="-1"/>
          <w:sz w:val="28"/>
          <w:szCs w:val="28"/>
        </w:rPr>
        <w:t>者，</w:t>
      </w:r>
      <w:r w:rsidRPr="00CF4C68">
        <w:rPr>
          <w:rFonts w:ascii="Times New Roman" w:hAnsi="Times New Roman" w:cs="Times New Roman"/>
          <w:color w:val="auto"/>
          <w:spacing w:val="-3"/>
          <w:position w:val="-1"/>
          <w:sz w:val="28"/>
          <w:szCs w:val="28"/>
        </w:rPr>
        <w:t>致</w:t>
      </w:r>
      <w:r w:rsidRPr="00CF4C68">
        <w:rPr>
          <w:rFonts w:ascii="Times New Roman" w:hAnsi="Times New Roman" w:cs="Times New Roman"/>
          <w:color w:val="auto"/>
          <w:position w:val="-1"/>
          <w:sz w:val="28"/>
          <w:szCs w:val="28"/>
        </w:rPr>
        <w:t>贈獎狀</w:t>
      </w:r>
      <w:r w:rsidRPr="00CF4C68">
        <w:rPr>
          <w:rFonts w:ascii="Times New Roman" w:hAnsi="Times New Roman" w:cs="Times New Roman"/>
          <w:color w:val="auto"/>
          <w:spacing w:val="-3"/>
          <w:position w:val="-1"/>
          <w:sz w:val="28"/>
          <w:szCs w:val="28"/>
        </w:rPr>
        <w:t>乙</w:t>
      </w:r>
      <w:r w:rsidRPr="00CF4C68">
        <w:rPr>
          <w:rFonts w:ascii="Times New Roman" w:hAnsi="Times New Roman" w:cs="Times New Roman"/>
          <w:color w:val="auto"/>
          <w:position w:val="-1"/>
          <w:sz w:val="28"/>
          <w:szCs w:val="28"/>
        </w:rPr>
        <w:t>張及</w:t>
      </w:r>
      <w:r w:rsidRPr="00CF4C68">
        <w:rPr>
          <w:rFonts w:ascii="Times New Roman" w:hAnsi="Times New Roman" w:cs="Times New Roman"/>
          <w:color w:val="auto"/>
          <w:spacing w:val="-3"/>
          <w:position w:val="-1"/>
          <w:sz w:val="28"/>
          <w:szCs w:val="28"/>
        </w:rPr>
        <w:t>紀念</w:t>
      </w:r>
      <w:r w:rsidRPr="00CF4C68">
        <w:rPr>
          <w:rFonts w:ascii="Times New Roman" w:hAnsi="Times New Roman" w:cs="Times New Roman"/>
          <w:color w:val="auto"/>
          <w:position w:val="-1"/>
          <w:sz w:val="28"/>
          <w:szCs w:val="28"/>
        </w:rPr>
        <w:t>品乙份。</w:t>
      </w:r>
    </w:p>
    <w:p w:rsidR="007B6F93" w:rsidRPr="00CF4C68" w:rsidRDefault="007B6F93" w:rsidP="009F6866">
      <w:pPr>
        <w:pStyle w:val="Default"/>
        <w:numPr>
          <w:ilvl w:val="0"/>
          <w:numId w:val="7"/>
        </w:numPr>
        <w:spacing w:beforeLines="50" w:before="180" w:line="0" w:lineRule="atLeast"/>
        <w:ind w:left="482" w:hanging="48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4C68">
        <w:rPr>
          <w:rFonts w:ascii="Times New Roman" w:hAnsi="Times New Roman" w:cs="Times New Roman"/>
          <w:b/>
          <w:color w:val="auto"/>
          <w:sz w:val="28"/>
          <w:szCs w:val="28"/>
        </w:rPr>
        <w:t>報名方式：</w:t>
      </w:r>
      <w:r w:rsidRPr="00CF4C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5958F6" w:rsidRPr="00CF4C68" w:rsidRDefault="00D90818" w:rsidP="003F5441">
      <w:pPr>
        <w:pStyle w:val="Default"/>
        <w:numPr>
          <w:ilvl w:val="0"/>
          <w:numId w:val="12"/>
        </w:numPr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CF4C68">
        <w:rPr>
          <w:rFonts w:ascii="Times New Roman" w:hAnsi="Times New Roman" w:cs="Times New Roman"/>
          <w:color w:val="auto"/>
          <w:sz w:val="28"/>
          <w:szCs w:val="28"/>
        </w:rPr>
        <w:t>網路報名：</w:t>
      </w:r>
      <w:r w:rsidR="00CF7D9B" w:rsidRPr="00CF4C68">
        <w:rPr>
          <w:rFonts w:ascii="Times New Roman" w:hAnsi="Times New Roman" w:cs="Times New Roman"/>
          <w:color w:val="auto"/>
          <w:sz w:val="28"/>
          <w:szCs w:val="28"/>
        </w:rPr>
        <w:t>最新消息</w:t>
      </w:r>
      <w:r w:rsidR="00CF7D9B" w:rsidRPr="00CF4C68">
        <w:rPr>
          <w:rFonts w:ascii="Times New Roman" w:hAnsi="Times New Roman" w:cs="Times New Roman"/>
          <w:color w:val="auto"/>
          <w:sz w:val="28"/>
          <w:szCs w:val="28"/>
        </w:rPr>
        <w:t>→</w:t>
      </w:r>
      <w:r w:rsidR="00CF7D9B" w:rsidRPr="00CF4C68">
        <w:rPr>
          <w:rFonts w:ascii="Times New Roman" w:hAnsi="Times New Roman" w:cs="Times New Roman"/>
          <w:color w:val="auto"/>
          <w:sz w:val="28"/>
          <w:szCs w:val="28"/>
        </w:rPr>
        <w:t>下載報名表並填妥後</w:t>
      </w:r>
      <w:r w:rsidR="00CF7D9B" w:rsidRPr="00CF4C68">
        <w:rPr>
          <w:rFonts w:ascii="Times New Roman" w:hAnsi="Times New Roman" w:cs="Times New Roman"/>
          <w:color w:val="auto"/>
          <w:sz w:val="28"/>
          <w:szCs w:val="28"/>
        </w:rPr>
        <w:t>email</w:t>
      </w:r>
      <w:r w:rsidR="00CF7D9B" w:rsidRPr="00CF4C68">
        <w:rPr>
          <w:rFonts w:ascii="Times New Roman" w:hAnsi="Times New Roman" w:cs="Times New Roman"/>
          <w:color w:val="auto"/>
          <w:sz w:val="28"/>
          <w:szCs w:val="28"/>
        </w:rPr>
        <w:t>至</w:t>
      </w:r>
      <w:r w:rsidR="007539D0" w:rsidRPr="00CF4C68">
        <w:rPr>
          <w:rFonts w:ascii="Times New Roman" w:hAnsi="Times New Roman" w:cs="Times New Roman"/>
          <w:color w:val="auto"/>
          <w:sz w:val="28"/>
          <w:szCs w:val="28"/>
        </w:rPr>
        <w:t>s00</w:t>
      </w:r>
      <w:r w:rsidR="004B74EC" w:rsidRPr="00CF4C68">
        <w:rPr>
          <w:rFonts w:ascii="Times New Roman" w:hAnsi="Times New Roman" w:cs="Times New Roman"/>
          <w:color w:val="auto"/>
          <w:sz w:val="28"/>
          <w:szCs w:val="28"/>
        </w:rPr>
        <w:t>150</w:t>
      </w:r>
      <w:r w:rsidR="007539D0" w:rsidRPr="00CF4C68">
        <w:rPr>
          <w:rFonts w:ascii="Times New Roman" w:hAnsi="Times New Roman" w:cs="Times New Roman"/>
          <w:color w:val="auto"/>
          <w:sz w:val="28"/>
          <w:szCs w:val="28"/>
        </w:rPr>
        <w:t>@mail.tut.edu.tw</w:t>
      </w:r>
    </w:p>
    <w:p w:rsidR="009D1713" w:rsidRPr="00CF4C68" w:rsidRDefault="003F5441" w:rsidP="003F5441">
      <w:pPr>
        <w:pStyle w:val="Default"/>
        <w:spacing w:line="0" w:lineRule="atLeast"/>
        <w:ind w:leftChars="85" w:left="204" w:firstLineChars="100" w:firstLine="280"/>
        <w:rPr>
          <w:rFonts w:ascii="Times New Roman" w:hAnsi="Times New Roman" w:cs="Times New Roman"/>
          <w:color w:val="auto"/>
          <w:sz w:val="28"/>
          <w:szCs w:val="28"/>
        </w:rPr>
      </w:pPr>
      <w:r w:rsidRPr="00CF4C68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CF4C68">
        <w:rPr>
          <w:rFonts w:ascii="Times New Roman" w:hAnsi="Times New Roman" w:cs="Times New Roman" w:hint="eastAsia"/>
          <w:color w:val="auto"/>
          <w:sz w:val="28"/>
          <w:szCs w:val="28"/>
        </w:rPr>
        <w:t>二</w:t>
      </w:r>
      <w:r w:rsidRPr="00CF4C68">
        <w:rPr>
          <w:rFonts w:ascii="Times New Roman" w:hAnsi="Times New Roman" w:cs="Times New Roman"/>
          <w:color w:val="auto"/>
          <w:spacing w:val="-2"/>
          <w:sz w:val="28"/>
          <w:szCs w:val="28"/>
        </w:rPr>
        <w:t>)</w:t>
      </w:r>
      <w:r w:rsidR="00D90818" w:rsidRPr="00CF4C68">
        <w:rPr>
          <w:rFonts w:ascii="Times New Roman" w:hAnsi="Times New Roman" w:cs="Times New Roman"/>
          <w:color w:val="auto"/>
          <w:sz w:val="28"/>
          <w:szCs w:val="28"/>
        </w:rPr>
        <w:t>現場報名：填寫報名表後繳交至</w:t>
      </w:r>
      <w:r w:rsidR="004B2F16" w:rsidRPr="00CF4C68">
        <w:rPr>
          <w:rFonts w:ascii="Times New Roman" w:hAnsi="Times New Roman" w:cs="Times New Roman" w:hint="eastAsia"/>
          <w:color w:val="auto"/>
          <w:sz w:val="28"/>
          <w:szCs w:val="28"/>
        </w:rPr>
        <w:t>圖書館</w:t>
      </w:r>
      <w:r w:rsidR="00D90818" w:rsidRPr="00CF4C68">
        <w:rPr>
          <w:rFonts w:ascii="Times New Roman" w:hAnsi="Times New Roman" w:cs="Times New Roman"/>
          <w:color w:val="auto"/>
          <w:sz w:val="28"/>
          <w:szCs w:val="28"/>
        </w:rPr>
        <w:t>1F</w:t>
      </w:r>
      <w:r w:rsidR="00D90818" w:rsidRPr="00CF4C68">
        <w:rPr>
          <w:rFonts w:ascii="Times New Roman" w:hAnsi="Times New Roman" w:cs="Times New Roman"/>
          <w:color w:val="auto"/>
          <w:sz w:val="28"/>
          <w:szCs w:val="28"/>
        </w:rPr>
        <w:t>服務台。</w:t>
      </w:r>
    </w:p>
    <w:p w:rsidR="00D90818" w:rsidRPr="00CF4C68" w:rsidRDefault="009D1713" w:rsidP="003F5441">
      <w:pPr>
        <w:pStyle w:val="Default"/>
        <w:spacing w:line="0" w:lineRule="atLeast"/>
        <w:ind w:leftChars="85" w:left="204" w:firstLineChars="100" w:firstLine="280"/>
        <w:rPr>
          <w:rFonts w:ascii="Times New Roman" w:hAnsi="Times New Roman" w:cs="Times New Roman"/>
          <w:color w:val="auto"/>
          <w:sz w:val="28"/>
          <w:szCs w:val="28"/>
        </w:rPr>
      </w:pPr>
      <w:r w:rsidRPr="00CF4C68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CF4C68">
        <w:rPr>
          <w:rFonts w:ascii="Times New Roman" w:hAnsi="Times New Roman" w:cs="Times New Roman"/>
          <w:color w:val="auto"/>
          <w:sz w:val="28"/>
          <w:szCs w:val="28"/>
        </w:rPr>
        <w:t>三</w:t>
      </w:r>
      <w:r w:rsidRPr="00CF4C6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F4C68">
        <w:rPr>
          <w:rFonts w:ascii="Times New Roman" w:hAnsi="Times New Roman" w:cs="Times New Roman"/>
          <w:color w:val="auto"/>
          <w:sz w:val="28"/>
          <w:szCs w:val="28"/>
        </w:rPr>
        <w:t>報名截止日期：</w:t>
      </w:r>
      <w:r w:rsidR="001D3691" w:rsidRPr="00CF4C68">
        <w:rPr>
          <w:rFonts w:ascii="Times New Roman" w:hAnsi="Times New Roman" w:cs="Times New Roman"/>
          <w:color w:val="auto"/>
          <w:sz w:val="28"/>
          <w:szCs w:val="28"/>
        </w:rPr>
        <w:t>即日起至</w:t>
      </w:r>
      <w:r w:rsidRPr="00CF4C68">
        <w:rPr>
          <w:rFonts w:ascii="Times New Roman" w:hAnsi="Times New Roman" w:cs="Times New Roman"/>
          <w:color w:val="auto"/>
          <w:sz w:val="28"/>
          <w:szCs w:val="28"/>
        </w:rPr>
        <w:t>112/06/3</w:t>
      </w:r>
      <w:r w:rsidR="001D3691" w:rsidRPr="00CF4C68">
        <w:rPr>
          <w:rFonts w:ascii="Times New Roman" w:hAnsi="Times New Roman" w:cs="Times New Roman"/>
          <w:color w:val="auto"/>
          <w:sz w:val="28"/>
          <w:szCs w:val="28"/>
        </w:rPr>
        <w:t>0</w:t>
      </w:r>
    </w:p>
    <w:p w:rsidR="005756B3" w:rsidRPr="00CF4C68" w:rsidRDefault="005756B3" w:rsidP="009F6866">
      <w:pPr>
        <w:pStyle w:val="a3"/>
        <w:numPr>
          <w:ilvl w:val="0"/>
          <w:numId w:val="7"/>
        </w:numPr>
        <w:spacing w:beforeLines="50" w:before="180" w:line="0" w:lineRule="atLeast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CF4C68">
        <w:rPr>
          <w:rFonts w:ascii="Times New Roman" w:eastAsia="標楷體" w:hAnsi="Times New Roman"/>
          <w:b/>
          <w:sz w:val="28"/>
          <w:szCs w:val="28"/>
        </w:rPr>
        <w:t>聯絡人：</w:t>
      </w:r>
    </w:p>
    <w:p w:rsidR="007B6F93" w:rsidRPr="00CF4C68" w:rsidRDefault="007B6F93" w:rsidP="003F5441">
      <w:pPr>
        <w:spacing w:line="0" w:lineRule="atLeast"/>
        <w:ind w:leftChars="200" w:left="480"/>
        <w:rPr>
          <w:rFonts w:ascii="Times New Roman" w:eastAsia="標楷體" w:hAnsi="Times New Roman"/>
          <w:sz w:val="28"/>
          <w:szCs w:val="28"/>
        </w:rPr>
      </w:pPr>
      <w:r w:rsidRPr="00CF4C68">
        <w:rPr>
          <w:rFonts w:ascii="Times New Roman" w:eastAsia="標楷體" w:hAnsi="Times New Roman"/>
          <w:sz w:val="28"/>
          <w:szCs w:val="28"/>
        </w:rPr>
        <w:t>圖書館</w:t>
      </w:r>
      <w:r w:rsidR="007539D0" w:rsidRPr="00CF4C68">
        <w:rPr>
          <w:rFonts w:ascii="Times New Roman" w:eastAsia="標楷體" w:hAnsi="Times New Roman"/>
          <w:sz w:val="28"/>
          <w:szCs w:val="28"/>
        </w:rPr>
        <w:t xml:space="preserve"> </w:t>
      </w:r>
      <w:r w:rsidR="007539D0" w:rsidRPr="00CF4C68">
        <w:rPr>
          <w:rFonts w:ascii="Times New Roman" w:eastAsia="標楷體" w:hAnsi="Times New Roman"/>
          <w:sz w:val="28"/>
          <w:szCs w:val="28"/>
        </w:rPr>
        <w:t>讀者服務組</w:t>
      </w:r>
      <w:r w:rsidR="004B74EC" w:rsidRPr="00CF4C68">
        <w:rPr>
          <w:rFonts w:ascii="Times New Roman" w:eastAsia="標楷體" w:hAnsi="Times New Roman"/>
          <w:sz w:val="28"/>
          <w:szCs w:val="28"/>
        </w:rPr>
        <w:t>周先生</w:t>
      </w:r>
      <w:r w:rsidR="007539D0" w:rsidRPr="00CF4C68">
        <w:rPr>
          <w:rFonts w:ascii="Times New Roman" w:eastAsia="標楷體" w:hAnsi="Times New Roman"/>
          <w:sz w:val="28"/>
          <w:szCs w:val="28"/>
        </w:rPr>
        <w:t>(</w:t>
      </w:r>
      <w:r w:rsidR="007539D0" w:rsidRPr="00CF4C68">
        <w:rPr>
          <w:rFonts w:ascii="Times New Roman" w:eastAsia="標楷體" w:hAnsi="Times New Roman"/>
          <w:sz w:val="28"/>
          <w:szCs w:val="28"/>
        </w:rPr>
        <w:t>分機</w:t>
      </w:r>
      <w:r w:rsidR="007539D0" w:rsidRPr="00CF4C68">
        <w:rPr>
          <w:rFonts w:ascii="Times New Roman" w:eastAsia="標楷體" w:hAnsi="Times New Roman"/>
          <w:sz w:val="28"/>
          <w:szCs w:val="28"/>
        </w:rPr>
        <w:t>301)</w:t>
      </w:r>
      <w:r w:rsidRPr="00CF4C68">
        <w:rPr>
          <w:rFonts w:ascii="Times New Roman" w:eastAsia="標楷體" w:hAnsi="Times New Roman"/>
          <w:sz w:val="28"/>
          <w:szCs w:val="28"/>
        </w:rPr>
        <w:t>。</w:t>
      </w:r>
    </w:p>
    <w:p w:rsidR="000107E0" w:rsidRPr="00CF4C68" w:rsidRDefault="000107E0" w:rsidP="000107E0">
      <w:pPr>
        <w:rPr>
          <w:rFonts w:ascii="Times New Roman" w:eastAsia="標楷體" w:hAnsi="Times New Roman"/>
          <w:b/>
          <w:sz w:val="28"/>
          <w:szCs w:val="28"/>
        </w:rPr>
      </w:pPr>
      <w:r w:rsidRPr="00CF4C68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C52DF8E" wp14:editId="4257325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522730" cy="273050"/>
            <wp:effectExtent l="0" t="0" r="1270" b="0"/>
            <wp:wrapTight wrapText="bothSides">
              <wp:wrapPolygon edited="0">
                <wp:start x="0" y="0"/>
                <wp:lineTo x="0" y="19591"/>
                <wp:lineTo x="21348" y="19591"/>
                <wp:lineTo x="2134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6F93" w:rsidRPr="00CF4C68" w:rsidRDefault="000107E0" w:rsidP="00E52969">
      <w:pPr>
        <w:rPr>
          <w:rFonts w:ascii="Times New Roman" w:eastAsia="標楷體" w:hAnsi="Times New Roman"/>
          <w:b/>
          <w:sz w:val="32"/>
          <w:szCs w:val="32"/>
        </w:rPr>
      </w:pPr>
      <w:r w:rsidRPr="00CF4C68">
        <w:rPr>
          <w:rFonts w:ascii="Times New Roman" w:eastAsia="標楷體" w:hAnsi="Times New Roman"/>
          <w:b/>
          <w:sz w:val="32"/>
          <w:szCs w:val="32"/>
        </w:rPr>
        <w:t>台南應用科技大學圖書館志工</w:t>
      </w:r>
      <w:r w:rsidR="00D90818" w:rsidRPr="00CF4C68">
        <w:rPr>
          <w:rFonts w:ascii="Times New Roman" w:eastAsia="標楷體" w:hAnsi="Times New Roman"/>
          <w:b/>
          <w:sz w:val="32"/>
          <w:szCs w:val="32"/>
        </w:rPr>
        <w:t>報名</w:t>
      </w:r>
      <w:r w:rsidR="007B6F93" w:rsidRPr="00CF4C68">
        <w:rPr>
          <w:rFonts w:ascii="Times New Roman" w:eastAsia="標楷體" w:hAnsi="Times New Roman"/>
          <w:b/>
          <w:sz w:val="32"/>
          <w:szCs w:val="32"/>
        </w:rPr>
        <w:t>表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714"/>
        <w:gridCol w:w="2262"/>
        <w:gridCol w:w="3365"/>
      </w:tblGrid>
      <w:tr w:rsidR="00CF4C68" w:rsidRPr="00CF4C68" w:rsidTr="00EC7044">
        <w:trPr>
          <w:trHeight w:val="1196"/>
        </w:trPr>
        <w:tc>
          <w:tcPr>
            <w:tcW w:w="1980" w:type="dxa"/>
            <w:shd w:val="clear" w:color="auto" w:fill="auto"/>
            <w:vAlign w:val="center"/>
          </w:tcPr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D20C36" w:rsidRPr="00CF4C68" w:rsidRDefault="00D20C36" w:rsidP="000F1BD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身</w:t>
            </w:r>
            <w:r w:rsidR="000F1BD8" w:rsidRPr="00CF4C68">
              <w:rPr>
                <w:rFonts w:ascii="Times New Roman" w:eastAsia="標楷體" w:hAnsi="Times New Roman" w:hint="eastAsia"/>
                <w:sz w:val="28"/>
                <w:szCs w:val="28"/>
              </w:rPr>
              <w:t>分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證字號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4C68" w:rsidRPr="00CF4C68" w:rsidTr="00EC7044">
        <w:trPr>
          <w:trHeight w:val="1211"/>
        </w:trPr>
        <w:tc>
          <w:tcPr>
            <w:tcW w:w="1980" w:type="dxa"/>
            <w:shd w:val="clear" w:color="auto" w:fill="auto"/>
            <w:vAlign w:val="center"/>
          </w:tcPr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出生年月日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4C68" w:rsidRPr="00CF4C68" w:rsidTr="00EC7044">
        <w:trPr>
          <w:trHeight w:val="1211"/>
        </w:trPr>
        <w:tc>
          <w:tcPr>
            <w:tcW w:w="1980" w:type="dxa"/>
            <w:shd w:val="clear" w:color="auto" w:fill="auto"/>
            <w:vAlign w:val="center"/>
          </w:tcPr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緊急聯絡人手機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D20C36" w:rsidRPr="00CF4C68" w:rsidRDefault="00D20C36" w:rsidP="008F579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4C68" w:rsidRPr="00CF4C68" w:rsidTr="00EC7044">
        <w:trPr>
          <w:trHeight w:val="1211"/>
        </w:trPr>
        <w:tc>
          <w:tcPr>
            <w:tcW w:w="1980" w:type="dxa"/>
            <w:shd w:val="clear" w:color="auto" w:fill="auto"/>
            <w:vAlign w:val="center"/>
          </w:tcPr>
          <w:p w:rsidR="004B74EC" w:rsidRPr="00CF4C68" w:rsidRDefault="004B74EC" w:rsidP="008F57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通訊地址</w:t>
            </w:r>
          </w:p>
        </w:tc>
        <w:tc>
          <w:tcPr>
            <w:tcW w:w="8184" w:type="dxa"/>
            <w:gridSpan w:val="4"/>
            <w:shd w:val="clear" w:color="auto" w:fill="auto"/>
            <w:vAlign w:val="center"/>
          </w:tcPr>
          <w:p w:rsidR="004B74EC" w:rsidRPr="00CF4C68" w:rsidRDefault="004B74EC" w:rsidP="008F579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4C68" w:rsidRPr="00CF4C68" w:rsidTr="00EC7044">
        <w:trPr>
          <w:trHeight w:val="1211"/>
        </w:trPr>
        <w:tc>
          <w:tcPr>
            <w:tcW w:w="1980" w:type="dxa"/>
            <w:shd w:val="clear" w:color="auto" w:fill="auto"/>
            <w:vAlign w:val="center"/>
          </w:tcPr>
          <w:p w:rsidR="004B74EC" w:rsidRPr="00CF4C68" w:rsidRDefault="004B74EC" w:rsidP="008F57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8184" w:type="dxa"/>
            <w:gridSpan w:val="4"/>
            <w:shd w:val="clear" w:color="auto" w:fill="auto"/>
            <w:vAlign w:val="center"/>
          </w:tcPr>
          <w:p w:rsidR="004B74EC" w:rsidRPr="00CF4C68" w:rsidRDefault="004B74EC" w:rsidP="008F579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7504" w:rsidRPr="00CF4C68" w:rsidTr="00A35D87">
        <w:trPr>
          <w:trHeight w:val="729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5C7504" w:rsidRPr="00CF4C68" w:rsidRDefault="005C7504" w:rsidP="005C75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預計服務時段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7504" w:rsidRPr="00CF4C68" w:rsidRDefault="005C7504" w:rsidP="005C750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星期一</w:t>
            </w:r>
          </w:p>
        </w:tc>
        <w:tc>
          <w:tcPr>
            <w:tcW w:w="6341" w:type="dxa"/>
            <w:gridSpan w:val="3"/>
            <w:shd w:val="clear" w:color="auto" w:fill="auto"/>
            <w:vAlign w:val="center"/>
          </w:tcPr>
          <w:p w:rsidR="005C7504" w:rsidRPr="00CF4C68" w:rsidRDefault="005C7504" w:rsidP="005C75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72"/>
                <w:szCs w:val="72"/>
              </w:rPr>
              <w:t>□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上午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 xml:space="preserve"> 09:00-12:00  </w:t>
            </w:r>
            <w:r w:rsidRPr="00CF4C68">
              <w:rPr>
                <w:rFonts w:ascii="Times New Roman" w:eastAsia="標楷體" w:hAnsi="Times New Roman"/>
                <w:sz w:val="72"/>
                <w:szCs w:val="72"/>
              </w:rPr>
              <w:t>□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下午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 xml:space="preserve"> 02:00-05:00</w:t>
            </w:r>
          </w:p>
        </w:tc>
      </w:tr>
      <w:tr w:rsidR="005C7504" w:rsidRPr="00CF4C68" w:rsidTr="005C7504">
        <w:trPr>
          <w:trHeight w:val="919"/>
        </w:trPr>
        <w:tc>
          <w:tcPr>
            <w:tcW w:w="1980" w:type="dxa"/>
            <w:vMerge/>
            <w:shd w:val="clear" w:color="auto" w:fill="auto"/>
            <w:vAlign w:val="center"/>
          </w:tcPr>
          <w:p w:rsidR="005C7504" w:rsidRPr="00CF4C68" w:rsidRDefault="005C7504" w:rsidP="005C75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7504" w:rsidRPr="00CF4C68" w:rsidRDefault="005C7504" w:rsidP="005C750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星期二</w:t>
            </w:r>
          </w:p>
        </w:tc>
        <w:tc>
          <w:tcPr>
            <w:tcW w:w="6341" w:type="dxa"/>
            <w:gridSpan w:val="3"/>
            <w:shd w:val="clear" w:color="auto" w:fill="auto"/>
            <w:vAlign w:val="center"/>
          </w:tcPr>
          <w:p w:rsidR="005C7504" w:rsidRPr="00CF4C68" w:rsidRDefault="005C7504" w:rsidP="005C75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72"/>
                <w:szCs w:val="72"/>
              </w:rPr>
              <w:t>□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上午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 xml:space="preserve"> 09:00-12:00  </w:t>
            </w:r>
            <w:r w:rsidRPr="00CF4C68">
              <w:rPr>
                <w:rFonts w:ascii="Times New Roman" w:eastAsia="標楷體" w:hAnsi="Times New Roman"/>
                <w:sz w:val="72"/>
                <w:szCs w:val="72"/>
              </w:rPr>
              <w:t>□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下午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 xml:space="preserve"> 02:00-05:00</w:t>
            </w:r>
          </w:p>
        </w:tc>
      </w:tr>
      <w:tr w:rsidR="005C7504" w:rsidRPr="00CF4C68" w:rsidTr="00A35D87">
        <w:trPr>
          <w:trHeight w:val="524"/>
        </w:trPr>
        <w:tc>
          <w:tcPr>
            <w:tcW w:w="1980" w:type="dxa"/>
            <w:vMerge/>
            <w:shd w:val="clear" w:color="auto" w:fill="auto"/>
            <w:vAlign w:val="center"/>
          </w:tcPr>
          <w:p w:rsidR="005C7504" w:rsidRPr="00CF4C68" w:rsidRDefault="005C7504" w:rsidP="005C75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7504" w:rsidRPr="00CF4C68" w:rsidRDefault="005C7504" w:rsidP="005C750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星期三</w:t>
            </w:r>
          </w:p>
        </w:tc>
        <w:tc>
          <w:tcPr>
            <w:tcW w:w="6341" w:type="dxa"/>
            <w:gridSpan w:val="3"/>
            <w:shd w:val="clear" w:color="auto" w:fill="auto"/>
            <w:vAlign w:val="center"/>
          </w:tcPr>
          <w:p w:rsidR="005C7504" w:rsidRPr="00CF4C68" w:rsidRDefault="005C7504" w:rsidP="005C75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72"/>
                <w:szCs w:val="72"/>
              </w:rPr>
              <w:t>□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上午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 xml:space="preserve"> 09:00-12:00  </w:t>
            </w:r>
            <w:r w:rsidRPr="00CF4C68">
              <w:rPr>
                <w:rFonts w:ascii="Times New Roman" w:eastAsia="標楷體" w:hAnsi="Times New Roman"/>
                <w:sz w:val="72"/>
                <w:szCs w:val="72"/>
              </w:rPr>
              <w:t>□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下午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 xml:space="preserve"> 02:00-05:00</w:t>
            </w:r>
          </w:p>
        </w:tc>
      </w:tr>
      <w:tr w:rsidR="005C7504" w:rsidRPr="00CF4C68" w:rsidTr="00A35D87">
        <w:trPr>
          <w:trHeight w:val="524"/>
        </w:trPr>
        <w:tc>
          <w:tcPr>
            <w:tcW w:w="1980" w:type="dxa"/>
            <w:vMerge/>
            <w:shd w:val="clear" w:color="auto" w:fill="auto"/>
            <w:vAlign w:val="center"/>
          </w:tcPr>
          <w:p w:rsidR="005C7504" w:rsidRPr="00CF4C68" w:rsidRDefault="005C7504" w:rsidP="005C75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7504" w:rsidRPr="00CF4C68" w:rsidRDefault="005C7504" w:rsidP="005C750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星期四</w:t>
            </w:r>
          </w:p>
        </w:tc>
        <w:tc>
          <w:tcPr>
            <w:tcW w:w="6341" w:type="dxa"/>
            <w:gridSpan w:val="3"/>
            <w:shd w:val="clear" w:color="auto" w:fill="auto"/>
            <w:vAlign w:val="center"/>
          </w:tcPr>
          <w:p w:rsidR="005C7504" w:rsidRPr="00CF4C68" w:rsidRDefault="005C7504" w:rsidP="005C75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72"/>
                <w:szCs w:val="72"/>
              </w:rPr>
              <w:t>□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上午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 xml:space="preserve"> 09:00-12:00  </w:t>
            </w:r>
            <w:r w:rsidRPr="00CF4C68">
              <w:rPr>
                <w:rFonts w:ascii="Times New Roman" w:eastAsia="標楷體" w:hAnsi="Times New Roman"/>
                <w:sz w:val="72"/>
                <w:szCs w:val="72"/>
              </w:rPr>
              <w:t>□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下午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 xml:space="preserve"> 02:00-05:00</w:t>
            </w:r>
          </w:p>
        </w:tc>
      </w:tr>
      <w:tr w:rsidR="005C7504" w:rsidRPr="00CF4C68" w:rsidTr="00A35D87">
        <w:trPr>
          <w:trHeight w:val="524"/>
        </w:trPr>
        <w:tc>
          <w:tcPr>
            <w:tcW w:w="1980" w:type="dxa"/>
            <w:vMerge/>
            <w:shd w:val="clear" w:color="auto" w:fill="auto"/>
            <w:vAlign w:val="center"/>
          </w:tcPr>
          <w:p w:rsidR="005C7504" w:rsidRPr="00CF4C68" w:rsidRDefault="005C7504" w:rsidP="005C75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7504" w:rsidRPr="00CF4C68" w:rsidRDefault="005C7504" w:rsidP="005C750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星期五</w:t>
            </w:r>
          </w:p>
        </w:tc>
        <w:tc>
          <w:tcPr>
            <w:tcW w:w="6341" w:type="dxa"/>
            <w:gridSpan w:val="3"/>
            <w:shd w:val="clear" w:color="auto" w:fill="auto"/>
            <w:vAlign w:val="center"/>
          </w:tcPr>
          <w:p w:rsidR="005C7504" w:rsidRPr="00CF4C68" w:rsidRDefault="005C7504" w:rsidP="005C75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F4C68">
              <w:rPr>
                <w:rFonts w:ascii="Times New Roman" w:eastAsia="標楷體" w:hAnsi="Times New Roman"/>
                <w:sz w:val="72"/>
                <w:szCs w:val="72"/>
              </w:rPr>
              <w:t>□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上午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 xml:space="preserve"> 09:00-12:00  </w:t>
            </w:r>
            <w:r w:rsidRPr="00CF4C68">
              <w:rPr>
                <w:rFonts w:ascii="Times New Roman" w:eastAsia="標楷體" w:hAnsi="Times New Roman"/>
                <w:sz w:val="72"/>
                <w:szCs w:val="72"/>
              </w:rPr>
              <w:t>□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>下午</w:t>
            </w:r>
            <w:r w:rsidRPr="00CF4C68">
              <w:rPr>
                <w:rFonts w:ascii="Times New Roman" w:eastAsia="標楷體" w:hAnsi="Times New Roman"/>
                <w:sz w:val="28"/>
                <w:szCs w:val="28"/>
              </w:rPr>
              <w:t xml:space="preserve"> 02:00-05:00</w:t>
            </w:r>
          </w:p>
        </w:tc>
      </w:tr>
    </w:tbl>
    <w:p w:rsidR="00EB19C3" w:rsidRPr="00CF4C68" w:rsidRDefault="007F2908" w:rsidP="007F2908">
      <w:pPr>
        <w:wordWrap w:val="0"/>
        <w:ind w:right="720"/>
        <w:jc w:val="right"/>
        <w:rPr>
          <w:rFonts w:ascii="Times New Roman" w:eastAsia="標楷體" w:hAnsi="Times New Roman"/>
          <w:szCs w:val="24"/>
        </w:rPr>
      </w:pPr>
      <w:r w:rsidRPr="00CF4C68">
        <w:rPr>
          <w:rFonts w:ascii="Times New Roman" w:eastAsia="標楷體" w:hAnsi="Times New Roman" w:hint="eastAsia"/>
          <w:szCs w:val="24"/>
        </w:rPr>
        <w:t xml:space="preserve"> </w:t>
      </w:r>
      <w:r w:rsidRPr="00CF4C68">
        <w:rPr>
          <w:rFonts w:ascii="Times New Roman" w:eastAsia="標楷體" w:hAnsi="Times New Roman"/>
          <w:szCs w:val="24"/>
        </w:rPr>
        <w:t xml:space="preserve">       </w:t>
      </w:r>
    </w:p>
    <w:sectPr w:rsidR="00EB19C3" w:rsidRPr="00CF4C68" w:rsidSect="00A36EEF">
      <w:pgSz w:w="11906" w:h="16838"/>
      <w:pgMar w:top="851" w:right="992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3E" w:rsidRDefault="00DC6A3E" w:rsidP="000107E0">
      <w:r>
        <w:separator/>
      </w:r>
    </w:p>
  </w:endnote>
  <w:endnote w:type="continuationSeparator" w:id="0">
    <w:p w:rsidR="00DC6A3E" w:rsidRDefault="00DC6A3E" w:rsidP="0001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3E" w:rsidRDefault="00DC6A3E" w:rsidP="000107E0">
      <w:r>
        <w:separator/>
      </w:r>
    </w:p>
  </w:footnote>
  <w:footnote w:type="continuationSeparator" w:id="0">
    <w:p w:rsidR="00DC6A3E" w:rsidRDefault="00DC6A3E" w:rsidP="00010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59C"/>
    <w:multiLevelType w:val="hybridMultilevel"/>
    <w:tmpl w:val="BD3888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AB474D6">
      <w:start w:val="6"/>
      <w:numFmt w:val="bullet"/>
      <w:lvlText w:val="★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05A9A"/>
    <w:multiLevelType w:val="hybridMultilevel"/>
    <w:tmpl w:val="380202A2"/>
    <w:lvl w:ilvl="0" w:tplc="44AE539E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7A75AE"/>
    <w:multiLevelType w:val="hybridMultilevel"/>
    <w:tmpl w:val="CD8890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FB08C6"/>
    <w:multiLevelType w:val="hybridMultilevel"/>
    <w:tmpl w:val="7B386F6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B3B3538"/>
    <w:multiLevelType w:val="hybridMultilevel"/>
    <w:tmpl w:val="92868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232CFC4">
      <w:start w:val="6"/>
      <w:numFmt w:val="bullet"/>
      <w:lvlText w:val="★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3C27AB"/>
    <w:multiLevelType w:val="hybridMultilevel"/>
    <w:tmpl w:val="E80830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E2424BC"/>
    <w:multiLevelType w:val="hybridMultilevel"/>
    <w:tmpl w:val="F6C80776"/>
    <w:lvl w:ilvl="0" w:tplc="C3540DC8">
      <w:start w:val="1"/>
      <w:numFmt w:val="taiwaneseCountingThousand"/>
      <w:lvlText w:val="(%1)"/>
      <w:lvlJc w:val="left"/>
      <w:pPr>
        <w:ind w:left="94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7" w15:restartNumberingAfterBreak="0">
    <w:nsid w:val="484B2F40"/>
    <w:multiLevelType w:val="hybridMultilevel"/>
    <w:tmpl w:val="97181388"/>
    <w:lvl w:ilvl="0" w:tplc="9676D4F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1B3F39"/>
    <w:multiLevelType w:val="hybridMultilevel"/>
    <w:tmpl w:val="931E6756"/>
    <w:lvl w:ilvl="0" w:tplc="BF84A8A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6D1F0F"/>
    <w:multiLevelType w:val="hybridMultilevel"/>
    <w:tmpl w:val="833893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1A0036"/>
    <w:multiLevelType w:val="hybridMultilevel"/>
    <w:tmpl w:val="14D6BA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994F5F"/>
    <w:multiLevelType w:val="hybridMultilevel"/>
    <w:tmpl w:val="67DE4A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33C2064"/>
    <w:multiLevelType w:val="hybridMultilevel"/>
    <w:tmpl w:val="23E8DAD8"/>
    <w:lvl w:ilvl="0" w:tplc="CF989B7A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93"/>
    <w:rsid w:val="000107E0"/>
    <w:rsid w:val="00036C33"/>
    <w:rsid w:val="00090334"/>
    <w:rsid w:val="000C731B"/>
    <w:rsid w:val="000F1BD8"/>
    <w:rsid w:val="001D3691"/>
    <w:rsid w:val="001F1ACA"/>
    <w:rsid w:val="00252595"/>
    <w:rsid w:val="0029474F"/>
    <w:rsid w:val="00295007"/>
    <w:rsid w:val="003475CE"/>
    <w:rsid w:val="003D5A83"/>
    <w:rsid w:val="003F5441"/>
    <w:rsid w:val="00415FCC"/>
    <w:rsid w:val="00422B11"/>
    <w:rsid w:val="00426F3A"/>
    <w:rsid w:val="004500CC"/>
    <w:rsid w:val="004865D1"/>
    <w:rsid w:val="004B2F16"/>
    <w:rsid w:val="004B74EC"/>
    <w:rsid w:val="004D7296"/>
    <w:rsid w:val="00514EE8"/>
    <w:rsid w:val="00527688"/>
    <w:rsid w:val="0052778D"/>
    <w:rsid w:val="005756B3"/>
    <w:rsid w:val="005958F6"/>
    <w:rsid w:val="005C7504"/>
    <w:rsid w:val="005E740D"/>
    <w:rsid w:val="00604A47"/>
    <w:rsid w:val="00605943"/>
    <w:rsid w:val="00623897"/>
    <w:rsid w:val="00633A2B"/>
    <w:rsid w:val="006536CB"/>
    <w:rsid w:val="0066492B"/>
    <w:rsid w:val="00676315"/>
    <w:rsid w:val="00694A3D"/>
    <w:rsid w:val="006A1726"/>
    <w:rsid w:val="006D2463"/>
    <w:rsid w:val="0070789C"/>
    <w:rsid w:val="0071399D"/>
    <w:rsid w:val="007539D0"/>
    <w:rsid w:val="00784FD5"/>
    <w:rsid w:val="007A205F"/>
    <w:rsid w:val="007B6F93"/>
    <w:rsid w:val="007C071B"/>
    <w:rsid w:val="007F2908"/>
    <w:rsid w:val="008A7A37"/>
    <w:rsid w:val="008C744D"/>
    <w:rsid w:val="009D1713"/>
    <w:rsid w:val="009F0BED"/>
    <w:rsid w:val="009F6866"/>
    <w:rsid w:val="00A039FC"/>
    <w:rsid w:val="00A24608"/>
    <w:rsid w:val="00A35D87"/>
    <w:rsid w:val="00A36EEF"/>
    <w:rsid w:val="00A37587"/>
    <w:rsid w:val="00AB3928"/>
    <w:rsid w:val="00B667A8"/>
    <w:rsid w:val="00B7340B"/>
    <w:rsid w:val="00B8387E"/>
    <w:rsid w:val="00C42A86"/>
    <w:rsid w:val="00CA281D"/>
    <w:rsid w:val="00CC4F7C"/>
    <w:rsid w:val="00CF4C68"/>
    <w:rsid w:val="00CF7D9B"/>
    <w:rsid w:val="00D07AE4"/>
    <w:rsid w:val="00D20C36"/>
    <w:rsid w:val="00D410EE"/>
    <w:rsid w:val="00D90818"/>
    <w:rsid w:val="00D94A54"/>
    <w:rsid w:val="00DC6A3E"/>
    <w:rsid w:val="00E16F18"/>
    <w:rsid w:val="00E52969"/>
    <w:rsid w:val="00E72614"/>
    <w:rsid w:val="00EA702A"/>
    <w:rsid w:val="00EB19C3"/>
    <w:rsid w:val="00EC7044"/>
    <w:rsid w:val="00F27F66"/>
    <w:rsid w:val="00F47D59"/>
    <w:rsid w:val="00FA6C0D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452D63-99B2-4324-9C55-C4880657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9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F93"/>
    <w:pPr>
      <w:ind w:leftChars="200" w:left="480"/>
    </w:pPr>
  </w:style>
  <w:style w:type="paragraph" w:customStyle="1" w:styleId="Default">
    <w:name w:val="Default"/>
    <w:rsid w:val="007B6F9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2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A20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0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07E0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0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07E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161</Words>
  <Characters>918</Characters>
  <Application>Microsoft Office Word</Application>
  <DocSecurity>0</DocSecurity>
  <Lines>7</Lines>
  <Paragraphs>2</Paragraphs>
  <ScaleCrop>false</ScaleCrop>
  <Company>no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2023-04-18T06:22:00Z</cp:lastPrinted>
  <dcterms:created xsi:type="dcterms:W3CDTF">2023-05-01T10:24:00Z</dcterms:created>
  <dcterms:modified xsi:type="dcterms:W3CDTF">2023-05-05T07:50:00Z</dcterms:modified>
</cp:coreProperties>
</file>