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4"/>
          <w:szCs w:val="44"/>
          <w:u w:val="none"/>
          <w:shd w:fill="auto" w:val="clear"/>
          <w:vertAlign w:val="baseline"/>
        </w:rPr>
      </w:pPr>
      <w:r w:rsidDel="00000000" w:rsidR="00000000" w:rsidRPr="00000000">
        <w:rPr>
          <w:rFonts w:ascii="Gungsuh" w:cs="Gungsuh" w:eastAsia="Gungsuh" w:hAnsi="Gungsuh"/>
          <w:b w:val="1"/>
          <w:bCs w:val="1"/>
          <w:i w:val="0"/>
          <w:iCs w:val="0"/>
          <w:smallCaps w:val="0"/>
          <w:strike w:val="0"/>
          <w:color w:val="000000"/>
          <w:sz w:val="44"/>
          <w:szCs w:val="44"/>
          <w:u w:val="none"/>
          <w:shd w:fill="auto" w:val="clear"/>
          <w:vertAlign w:val="baseline"/>
          <w:rtl w:val="0"/>
        </w:rPr>
        <w:t xml:space="preserve">台南應用科技大學 </w:t>
      </w:r>
      <w:r w:rsidDel="00000000" w:rsidR="00000000" w:rsidRPr="00000000">
        <w:rPr>
          <w:rFonts w:ascii="DFKai-SB" w:cs="DFKai-SB" w:eastAsia="DFKai-SB" w:hAnsi="DFKai-SB"/>
          <w:b w:val="1"/>
          <w:bCs w:val="1"/>
          <w:i w:val="0"/>
          <w:iCs w:val="0"/>
          <w:smallCaps w:val="0"/>
          <w:strike w:val="0"/>
          <w:color w:val="000000"/>
          <w:sz w:val="44"/>
          <w:szCs w:val="44"/>
          <w:u w:val="none"/>
          <w:shd w:fill="auto" w:val="clear"/>
          <w:vertAlign w:val="baseline"/>
          <w:rtl w:val="0"/>
        </w:rPr>
        <w:t xml:space="preserve">用印申請單</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年    月    日</w:t>
      </w:r>
    </w:p>
    <w:tbl>
      <w:tblPr>
        <w:tblStyle w:val="Table1"/>
        <w:tblW w:w="100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8"/>
        <w:gridCol w:w="1609"/>
        <w:gridCol w:w="1609"/>
        <w:gridCol w:w="1609"/>
        <w:gridCol w:w="1609"/>
        <w:gridCol w:w="1610"/>
        <w:tblGridChange w:id="0">
          <w:tblGrid>
            <w:gridCol w:w="2018"/>
            <w:gridCol w:w="1609"/>
            <w:gridCol w:w="1609"/>
            <w:gridCol w:w="1609"/>
            <w:gridCol w:w="1609"/>
            <w:gridCol w:w="1610"/>
          </w:tblGrid>
        </w:tblGridChange>
      </w:tblGrid>
      <w:tr>
        <w:trPr>
          <w:cantSplit w:val="1"/>
          <w:trHeight w:val="2313" w:hRule="atLeast"/>
          <w:tblHeader w:val="0"/>
        </w:trPr>
        <w:tc>
          <w:tcPr>
            <w:tcBorders>
              <w:bottom w:color="000000" w:space="0" w:sz="4" w:val="single"/>
            </w:tcBorders>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用印文件名稱</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（文 號）</w:t>
            </w:r>
          </w:p>
        </w:tc>
        <w:tc>
          <w:tcPr>
            <w:gridSpan w:val="5"/>
            <w:tcBorders>
              <w:bottom w:color="000000" w:space="0" w:sz="4" w:val="single"/>
            </w:tcBorders>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教師執行計畫案合約書用印-1式3份</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計畫名稱：</w:t>
            </w:r>
          </w:p>
        </w:tc>
      </w:tr>
      <w:tr>
        <w:trPr>
          <w:cantSplit w:val="1"/>
          <w:trHeight w:val="540" w:hRule="atLeast"/>
          <w:tblHeader w:val="0"/>
        </w:trPr>
        <w:tc>
          <w:tcP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件    數</w:t>
            </w:r>
          </w:p>
        </w:tc>
        <w:tc>
          <w:tcPr>
            <w:gridSpan w:val="5"/>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3</w:t>
            </w:r>
          </w:p>
        </w:tc>
      </w:tr>
      <w:tr>
        <w:trPr>
          <w:cantSplit w:val="1"/>
          <w:trHeight w:val="1430" w:hRule="atLeast"/>
          <w:tblHeader w:val="0"/>
        </w:trPr>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請印項目</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（請ˇ選）</w:t>
            </w:r>
          </w:p>
        </w:tc>
        <w:tc>
          <w:tcPr>
            <w:gridSpan w:val="5"/>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■合約書(計畫書、投標單、授權書) □聘書   □證明書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□獎狀 □榮譽狀(感謝狀) □申請書 □通知書 □保證書</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□經費表單 □其他</w:t>
            </w:r>
            <w:r w:rsidDel="00000000" w:rsidR="00000000" w:rsidRPr="00000000">
              <w:rPr>
                <w:rFonts w:ascii="DFKai-SB" w:cs="DFKai-SB" w:eastAsia="DFKai-SB" w:hAnsi="DFKai-SB"/>
                <w:b w:val="0"/>
                <w:bCs w:val="0"/>
                <w:i w:val="0"/>
                <w:iCs w:val="0"/>
                <w:smallCaps w:val="0"/>
                <w:strike w:val="0"/>
                <w:color w:val="000000"/>
                <w:sz w:val="28"/>
                <w:szCs w:val="28"/>
                <w:u w:val="single"/>
                <w:shd w:fill="auto" w:val="clear"/>
                <w:vertAlign w:val="baseline"/>
                <w:rtl w:val="0"/>
              </w:rPr>
              <w:t xml:space="preserve">                           </w:t>
            </w:r>
            <w:r w:rsidDel="00000000" w:rsidR="00000000" w:rsidRPr="00000000">
              <w:rPr>
                <w:rtl w:val="0"/>
              </w:rPr>
            </w:r>
          </w:p>
        </w:tc>
      </w:tr>
      <w:tr>
        <w:trPr>
          <w:cantSplit w:val="1"/>
          <w:trHeight w:val="1426" w:hRule="atLeast"/>
          <w:tblHeader w:val="0"/>
        </w:trPr>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請印種類</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（請ˇ選）</w:t>
            </w:r>
          </w:p>
        </w:tc>
        <w:tc>
          <w:tcPr>
            <w:gridSpan w:val="5"/>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■印    信  □校長官章  □校長職章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□校長中文簽名章        □校長英文簽名章  ■校長私章</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0"/>
              <w:jc w:val="both"/>
              <w:rPr>
                <w:rFonts w:ascii="DFKai-SB" w:cs="DFKai-SB" w:eastAsia="DFKai-SB" w:hAnsi="DFKai-SB"/>
                <w:b w:val="0"/>
                <w:bCs w:val="0"/>
                <w:i w:val="0"/>
                <w:iCs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□校名條戳  □校對章    □騎縫章          □其他</w:t>
            </w:r>
            <w:r w:rsidDel="00000000" w:rsidR="00000000" w:rsidRPr="00000000">
              <w:rPr>
                <w:rFonts w:ascii="DFKai-SB" w:cs="DFKai-SB" w:eastAsia="DFKai-SB" w:hAnsi="DFKai-SB"/>
                <w:b w:val="0"/>
                <w:bCs w:val="0"/>
                <w:i w:val="0"/>
                <w:iCs w:val="0"/>
                <w:smallCaps w:val="0"/>
                <w:strike w:val="0"/>
                <w:color w:val="000000"/>
                <w:sz w:val="28"/>
                <w:szCs w:val="28"/>
                <w:u w:val="single"/>
                <w:shd w:fill="auto" w:val="clear"/>
                <w:vertAlign w:val="baseline"/>
                <w:rtl w:val="0"/>
              </w:rPr>
              <w:t xml:space="preserve">     </w:t>
            </w:r>
          </w:p>
        </w:tc>
      </w:tr>
      <w:tr>
        <w:trPr>
          <w:cantSplit w:val="0"/>
          <w:tblHeader w:val="0"/>
        </w:trPr>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申請人</w:t>
            </w:r>
          </w:p>
        </w:tc>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組長</w:t>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所屬一級</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單位主管</w:t>
            </w:r>
          </w:p>
        </w:tc>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會辦單位</w:t>
            </w:r>
          </w:p>
        </w:tc>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秘書室</w:t>
            </w:r>
          </w:p>
        </w:tc>
        <w:tc>
          <w:tcP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校長或</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授權代理人</w:t>
            </w:r>
          </w:p>
        </w:tc>
      </w:tr>
      <w:tr>
        <w:trPr>
          <w:cantSplit w:val="0"/>
          <w:trHeight w:val="1783" w:hRule="atLeast"/>
          <w:tblHeader w:val="0"/>
        </w:trPr>
        <w:tc>
          <w:tcP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單位：</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職稱：</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姓名：</w:t>
            </w:r>
          </w:p>
        </w:tc>
        <w:tc>
          <w:tcP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研發處</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2"/>
                <w:szCs w:val="22"/>
                <w:u w:val="none"/>
                <w:shd w:fill="auto" w:val="clear"/>
                <w:vertAlign w:val="baseline"/>
                <w:rtl w:val="0"/>
              </w:rPr>
              <w:t xml:space="preserve">擬：用印後契約書送一份至研發處留存備查。</w:t>
            </w:r>
          </w:p>
        </w:tc>
        <w:tc>
          <w:tcP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1" w:right="276" w:hanging="120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附註：一、除已決行之公文外，合約書（計畫書、投標單、授權書）於申請用印前，應先陳核決行在案。</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76" w:right="276" w:hanging="455.99999999999994"/>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二、凡須加蓋各項印信之文件，均須填寫本單經校長或授權代理人核章後，至文書組用印。</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76" w:right="276" w:hanging="455.99999999999994"/>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三、影印代替正本申請用印之文件，須加註「與正本相符」章戳且申請人或經辦人蓋章證明後，再行請印。</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2" w:right="276" w:hanging="480"/>
        <w:jc w:val="both"/>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四、保證書等，保證人部分之用印，由保證人親自申請，或由保證人與被保證人等共同申請並請簽章。</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2" w:right="276" w:hanging="480"/>
        <w:jc w:val="both"/>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五、申請套印之證書(獎狀、感謝狀、證明等…)，須依申請用途及件數使用，不得相互挪用，如有錯印或剩餘，須如數繳回文書組，不得自行銷毀或流用。</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2" w:right="276" w:hanging="480"/>
        <w:jc w:val="both"/>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六、因套印之證書未蓋機關首長簽名章，請領後，應於二週內至文書組用印，始得核發。</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2" w:right="276" w:hanging="480"/>
        <w:jc w:val="both"/>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七、若遺失/更換須簽核說明原因，呈核後惠送文書組存查。</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40"/>
          <w:szCs w:val="40"/>
          <w:u w:val="none"/>
          <w:shd w:fill="auto" w:val="clear"/>
          <w:vertAlign w:val="baseline"/>
          <w:rtl w:val="0"/>
        </w:rPr>
        <w:t xml:space="preserve">「○○○服務項目名稱</w:t>
      </w:r>
      <w:r w:rsidDel="00000000" w:rsidR="00000000" w:rsidRPr="00000000">
        <w:rPr>
          <w:rFonts w:ascii="DFKai-SB" w:cs="DFKai-SB" w:eastAsia="DFKai-SB" w:hAnsi="DFKai-SB"/>
          <w:b w:val="0"/>
          <w:bCs w:val="0"/>
          <w:i w:val="0"/>
          <w:iCs w:val="0"/>
          <w:smallCaps w:val="0"/>
          <w:strike w:val="0"/>
          <w:color w:val="000000"/>
          <w:sz w:val="40"/>
          <w:szCs w:val="40"/>
          <w:u w:val="none"/>
          <w:shd w:fill="auto" w:val="clear"/>
          <w:vertAlign w:val="baseline"/>
          <w:rtl w:val="0"/>
        </w:rPr>
        <w:t xml:space="preserve">○○○</w:t>
      </w:r>
      <w:r w:rsidDel="00000000" w:rsidR="00000000" w:rsidRPr="00000000">
        <w:rPr>
          <w:rFonts w:ascii="Gungsuh" w:cs="Gungsuh" w:eastAsia="Gungsuh" w:hAnsi="Gungsuh"/>
          <w:b w:val="0"/>
          <w:bCs w:val="0"/>
          <w:i w:val="0"/>
          <w:iCs w:val="0"/>
          <w:smallCaps w:val="0"/>
          <w:strike w:val="0"/>
          <w:color w:val="000000"/>
          <w:sz w:val="40"/>
          <w:szCs w:val="40"/>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56"/>
          <w:szCs w:val="56"/>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56"/>
          <w:szCs w:val="56"/>
          <w:u w:val="none"/>
          <w:shd w:fill="auto" w:val="clear"/>
          <w:vertAlign w:val="baseline"/>
          <w:rtl w:val="0"/>
        </w:rPr>
        <w:t xml:space="preserve">產學合作計畫合約書</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40"/>
          <w:szCs w:val="40"/>
          <w:u w:val="none"/>
          <w:shd w:fill="auto" w:val="clear"/>
          <w:vertAlign w:val="baseline"/>
          <w:rtl w:val="0"/>
        </w:rPr>
        <w:t xml:space="preserve">(請勾選屬性)</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40"/>
          <w:szCs w:val="40"/>
          <w:u w:val="none"/>
          <w:shd w:fill="auto" w:val="clear"/>
          <w:vertAlign w:val="baseline"/>
          <w:rtl w:val="0"/>
        </w:rPr>
        <w:t xml:space="preserve">□諮詢顧問</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40"/>
          <w:szCs w:val="40"/>
          <w:u w:val="none"/>
          <w:shd w:fill="auto" w:val="clear"/>
          <w:vertAlign w:val="baseline"/>
          <w:rtl w:val="0"/>
        </w:rPr>
        <w:t xml:space="preserve">□技術服務</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40"/>
          <w:szCs w:val="40"/>
          <w:u w:val="none"/>
          <w:shd w:fill="auto" w:val="clear"/>
          <w:vertAlign w:val="baseline"/>
          <w:rtl w:val="0"/>
        </w:rPr>
        <w:t xml:space="preserve">□規劃設計</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center"/>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40"/>
          <w:szCs w:val="40"/>
          <w:u w:val="none"/>
          <w:shd w:fill="auto" w:val="clear"/>
          <w:vertAlign w:val="baseline"/>
          <w:rtl w:val="0"/>
        </w:rPr>
        <w:t xml:space="preserve">     □其他__________</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0" w:right="0" w:firstLine="0"/>
        <w:jc w:val="both"/>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40"/>
          <w:szCs w:val="40"/>
          <w:u w:val="none"/>
          <w:shd w:fill="auto" w:val="clear"/>
          <w:vertAlign w:val="baseline"/>
          <w:rtl w:val="0"/>
        </w:rPr>
        <w:t xml:space="preserve">委託單位：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0" w:right="0" w:firstLine="0"/>
        <w:jc w:val="both"/>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40"/>
          <w:szCs w:val="40"/>
          <w:u w:val="none"/>
          <w:shd w:fill="auto" w:val="clear"/>
          <w:vertAlign w:val="baseline"/>
          <w:rtl w:val="0"/>
        </w:rPr>
        <w:t xml:space="preserve">執行單位：</w:t>
      </w:r>
      <w:r w:rsidDel="00000000" w:rsidR="00000000" w:rsidRPr="00000000">
        <w:rPr>
          <w:rFonts w:ascii="Gungsuh" w:cs="Gungsuh" w:eastAsia="Gungsuh" w:hAnsi="Gungsuh"/>
          <w:b w:val="0"/>
          <w:bCs w:val="0"/>
          <w:i w:val="0"/>
          <w:iCs w:val="0"/>
          <w:smallCaps w:val="0"/>
          <w:strike w:val="0"/>
          <w:color w:val="000000"/>
          <w:sz w:val="36"/>
          <w:szCs w:val="36"/>
          <w:u w:val="none"/>
          <w:shd w:fill="auto" w:val="clear"/>
          <w:vertAlign w:val="baseline"/>
          <w:rtl w:val="0"/>
        </w:rPr>
        <w:t xml:space="preserve">台南家專學校財團法人台南應用科技大學</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0" w:right="0" w:firstLine="2200"/>
        <w:jc w:val="both"/>
        <w:rPr>
          <w:rFonts w:ascii="DFKai-SB" w:cs="DFKai-SB" w:eastAsia="DFKai-SB" w:hAnsi="DFKai-SB"/>
          <w:b w:val="0"/>
          <w:bCs w:val="0"/>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40"/>
          <w:szCs w:val="40"/>
          <w:u w:val="none"/>
          <w:shd w:fill="auto" w:val="clear"/>
          <w:vertAlign w:val="baseline"/>
          <w:rtl w:val="0"/>
        </w:rPr>
        <w:t xml:space="preserve">○○系</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0" w:right="0" w:firstLine="0"/>
        <w:jc w:val="left"/>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40"/>
          <w:szCs w:val="40"/>
          <w:u w:val="none"/>
          <w:shd w:fill="auto" w:val="clear"/>
          <w:vertAlign w:val="baseline"/>
          <w:rtl w:val="0"/>
        </w:rPr>
        <w:t xml:space="preserve">計畫主持人：</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0" w:right="0" w:firstLine="0"/>
        <w:jc w:val="left"/>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40"/>
          <w:szCs w:val="40"/>
          <w:u w:val="none"/>
          <w:shd w:fill="auto" w:val="clear"/>
          <w:vertAlign w:val="baseline"/>
          <w:rtl w:val="0"/>
        </w:rPr>
        <w:t xml:space="preserve">共同主持人：</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DFKai-SB" w:cs="DFKai-SB" w:eastAsia="DFKai-SB" w:hAnsi="DFKai-SB"/>
          <w:b w:val="0"/>
          <w:bCs w:val="0"/>
          <w:i w:val="0"/>
          <w:iCs w:val="0"/>
          <w:smallCaps w:val="0"/>
          <w:strike w:val="0"/>
          <w:color w:val="000000"/>
          <w:sz w:val="28"/>
          <w:szCs w:val="28"/>
          <w:u w:val="single"/>
          <w:shd w:fill="auto" w:val="clear"/>
          <w:vertAlign w:val="baseline"/>
          <w:rtl w:val="0"/>
        </w:rPr>
        <w:t xml:space="preserve">台南家專學校財團法人台南應用科技大學產學合作計畫合約書</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甲方：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乙方：台南家專學校財團法人台南應用科技大學</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乙方計畫主持人：</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乙方計畫共同主持人：</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1"/>
          <w:bCs w:val="1"/>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8"/>
          <w:szCs w:val="28"/>
          <w:u w:val="none"/>
          <w:shd w:fill="auto" w:val="clear"/>
          <w:vertAlign w:val="baseline"/>
          <w:rtl w:val="0"/>
        </w:rPr>
        <w:t xml:space="preserve">茲經雙方協議，由乙方計畫主持人提供甲方規劃設計、檢驗檢測、技術服務及諮詢顧問等相關服務(以下簡稱本服務)，議訂條款如下，以為共同信守：</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一、服務項目：○○名稱(請老師填)○○○□規劃設計、□諮詢顧問、□技術服務、□其他__________</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二、執行期間：中華民國○年○月○日至○年○月○日止。</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8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三、委託經費：共計新台幣○萬○仟○佰元整，於簽約後由乙方備收據向甲方申請撥款。本服務經費需依校方規定，扣除總經費百分之5為管理費。其餘款項，得以人事費用方式支領。</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8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四、經費撥款方式：</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8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(一)甲方須依規定將款項匯入以下本校指定帳戶：</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40"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帳戶：彰化銀行　延平分行</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40"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帳號：6419-51-00368-510</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4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戶名：台南家專學校財團法人台南應用科技大學</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4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(二) 甲方須□按月撥付，於每月</w:t>
      </w:r>
      <w:r w:rsidDel="00000000" w:rsidR="00000000" w:rsidRPr="00000000">
        <w:rPr>
          <w:rFonts w:ascii="DFKai-SB" w:cs="DFKai-SB" w:eastAsia="DFKai-SB" w:hAnsi="DFKai-SB"/>
          <w:b w:val="0"/>
          <w:bCs w:val="0"/>
          <w:i w:val="0"/>
          <w:iCs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日前完成撥付。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3464" w:right="0" w:hanging="140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□一次撥付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344" w:right="0" w:hanging="28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□分</w:t>
      </w:r>
      <w:r w:rsidDel="00000000" w:rsidR="00000000" w:rsidRPr="00000000">
        <w:rPr>
          <w:rFonts w:ascii="DFKai-SB" w:cs="DFKai-SB" w:eastAsia="DFKai-SB" w:hAnsi="DFKai-SB"/>
          <w:b w:val="0"/>
          <w:bCs w:val="0"/>
          <w:i w:val="0"/>
          <w:iCs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期撥付，第一期款於簽約完成後即撥付，</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392" w:right="0" w:hanging="28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第二期款於</w:t>
      </w:r>
      <w:r w:rsidDel="00000000" w:rsidR="00000000" w:rsidRPr="00000000">
        <w:rPr>
          <w:rFonts w:ascii="DFKai-SB" w:cs="DFKai-SB" w:eastAsia="DFKai-SB" w:hAnsi="DFKai-SB"/>
          <w:b w:val="0"/>
          <w:bCs w:val="0"/>
          <w:i w:val="0"/>
          <w:iCs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之後撥付，</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392" w:right="0" w:hanging="280"/>
        <w:jc w:val="both"/>
        <w:rPr>
          <w:rFonts w:ascii="DFKai-SB" w:cs="DFKai-SB" w:eastAsia="DFKai-SB" w:hAnsi="DFKai-SB"/>
          <w:b w:val="0"/>
          <w:bCs w:val="0"/>
          <w:i w:val="0"/>
          <w:iCs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第三期款於結案時撥付。</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8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五、乙方於合作關係屆滿後二個月內，應將本服務之完整報告提送甲方；有關本服務之完整報告，除有特殊情事，非經甲方同意不得展期交付；若逾期未交付，則視為無法執行此項服務，乙方應於收到甲方書面通知次日起一週內，無條件返還已支領之全額經費。</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六、甲方於本計畫研究期間義務提供乙方與本計畫有關之各項資料，乙方及相關研究人員應負保密之義務，乙方除作為教學或學術性期刊發表外，不得以任何方式對外公佈或告知其他第三人，且前述保密義務不因本合約終止、解除、屆期而消滅，除有故意或過失違反保密義務，乙方不負賠償責任。</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60"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七、本服務所完成之內容如涉及相關著作權或版權，除經甲方認定歸屬甲方所有者外，其餘皆歸屬乙方所有。惟乙方僅能將本服務成果以不公開甲方機構名稱之方式發表於學術性期刊，亦不得將本服務之成果受讓與第三人。</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60"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八、甲乙雙方所共同研發之商品若損及第三人權益或危害人體健康，甲方應負全部之責任，並需終止於商品上標示乙方名稱。</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60"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九、甲方與本校如有糾紛，甲方願拋棄民法745條規定之先訴抗辯權，如涉訟，以台灣台南地方法院為管轄法院。</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十、本合約書共壹式參份，由甲方、乙方及乙方執行教授各執乙份，以茲信守。</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538" w:right="0" w:hanging="538"/>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立合約書人：</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甲方：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代表人：</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地址：</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聯絡電話：</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乙方：台南家專學校財團法人台南應用科技大學</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代表人：劉修祥</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地址：台南市永康區中正路529號</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聯絡電話：（06）2532106</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乙方計畫主持人：</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地址：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聯絡電話：</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乙方計畫共同主持人：</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地址：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聯絡電話：</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中華民國○年○月</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48"/>
          <w:szCs w:val="4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40"/>
          <w:szCs w:val="40"/>
          <w:u w:val="none"/>
          <w:shd w:fill="auto" w:val="clear"/>
          <w:vertAlign w:val="baseline"/>
          <w:rtl w:val="0"/>
        </w:rPr>
        <w:t xml:space="preserve">「○○○服務項目名稱</w:t>
      </w:r>
      <w:r w:rsidDel="00000000" w:rsidR="00000000" w:rsidRPr="00000000">
        <w:rPr>
          <w:rFonts w:ascii="DFKai-SB" w:cs="DFKai-SB" w:eastAsia="DFKai-SB" w:hAnsi="DFKai-SB"/>
          <w:b w:val="0"/>
          <w:bCs w:val="0"/>
          <w:i w:val="0"/>
          <w:iCs w:val="0"/>
          <w:smallCaps w:val="0"/>
          <w:strike w:val="0"/>
          <w:color w:val="000000"/>
          <w:sz w:val="40"/>
          <w:szCs w:val="40"/>
          <w:u w:val="none"/>
          <w:shd w:fill="auto" w:val="clear"/>
          <w:vertAlign w:val="baseline"/>
          <w:rtl w:val="0"/>
        </w:rPr>
        <w:t xml:space="preserve">○○○</w:t>
      </w:r>
      <w:r w:rsidDel="00000000" w:rsidR="00000000" w:rsidRPr="00000000">
        <w:rPr>
          <w:rFonts w:ascii="Gungsuh" w:cs="Gungsuh" w:eastAsia="Gungsuh" w:hAnsi="Gungsuh"/>
          <w:b w:val="0"/>
          <w:bCs w:val="0"/>
          <w:i w:val="0"/>
          <w:iCs w:val="0"/>
          <w:smallCaps w:val="0"/>
          <w:strike w:val="0"/>
          <w:color w:val="000000"/>
          <w:sz w:val="40"/>
          <w:szCs w:val="40"/>
          <w:u w:val="none"/>
          <w:shd w:fill="auto" w:val="clear"/>
          <w:vertAlign w:val="baseline"/>
          <w:rtl w:val="0"/>
        </w:rPr>
        <w:t xml:space="preserv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56"/>
          <w:szCs w:val="56"/>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56"/>
          <w:szCs w:val="56"/>
          <w:u w:val="none"/>
          <w:shd w:fill="auto" w:val="clear"/>
          <w:vertAlign w:val="baseline"/>
          <w:rtl w:val="0"/>
        </w:rPr>
        <w:t xml:space="preserve">產學合作服務項目說明書</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8"/>
          <w:szCs w:val="4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-358139</wp:posOffset>
                </wp:positionH>
                <wp:positionV relativeFrom="paragraph">
                  <wp:posOffset>795655</wp:posOffset>
                </wp:positionV>
                <wp:extent cx="6393180" cy="2122170"/>
                <wp:effectExtent b="0" l="0" r="0" t="0"/>
                <wp:wrapSquare wrapText="bothSides" distB="0" distT="0" distL="114300" distR="114300"/>
                <wp:docPr id="5" name=""/>
                <a:graphic>
                  <a:graphicData uri="http://schemas.microsoft.com/office/word/2010/wordprocessingShape">
                    <wps:wsp>
                      <wps:cNvSpPr/>
                      <wps:cNvPr id="6" name="Shape 6"/>
                      <wps:spPr>
                        <a:xfrm>
                          <a:off x="2168460" y="2737965"/>
                          <a:ext cx="6355080" cy="2084070"/>
                        </a:xfrm>
                        <a:prstGeom prst="rect">
                          <a:avLst/>
                        </a:prstGeom>
                        <a:solidFill>
                          <a:srgbClr val="FFFFFF"/>
                        </a:solidFill>
                        <a:ln cap="rnd" cmpd="sng" w="381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1"/>
                                <w:i w:val="0"/>
                                <w:smallCaps w:val="0"/>
                                <w:strike w:val="0"/>
                                <w:color w:val="000000"/>
                                <w:sz w:val="36"/>
                                <w:vertAlign w:val="baseline"/>
                              </w:rPr>
                              <w:t xml:space="preserve">計畫屬性（請勾選）</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32"/>
                                <w:vertAlign w:val="baseline"/>
                              </w:rPr>
                            </w:r>
                            <w:r w:rsidDel="00000000" w:rsidR="00000000" w:rsidRPr="00000000">
                              <w:rPr>
                                <w:rFonts w:ascii="DFKai-SB" w:cs="DFKai-SB" w:eastAsia="DFKai-SB" w:hAnsi="DFKai-SB"/>
                                <w:b w:val="1"/>
                                <w:i w:val="0"/>
                                <w:smallCaps w:val="0"/>
                                <w:strike w:val="0"/>
                                <w:color w:val="000000"/>
                                <w:sz w:val="32"/>
                                <w:vertAlign w:val="baseline"/>
                              </w:rPr>
                              <w:t xml:space="preserve">□跨校  □跨領域  □兩者皆是</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32"/>
                                <w:vertAlign w:val="baseline"/>
                              </w:rPr>
                            </w:r>
                            <w:r w:rsidDel="00000000" w:rsidR="00000000" w:rsidRPr="00000000">
                              <w:rPr>
                                <w:rFonts w:ascii="DFKai-SB" w:cs="DFKai-SB" w:eastAsia="DFKai-SB" w:hAnsi="DFKai-SB"/>
                                <w:b w:val="1"/>
                                <w:i w:val="0"/>
                                <w:smallCaps w:val="0"/>
                                <w:strike w:val="0"/>
                                <w:color w:val="000000"/>
                                <w:sz w:val="32"/>
                                <w:vertAlign w:val="baseline"/>
                              </w:rPr>
                              <w:t xml:space="preserve">□是  □否  為文化創意產業計畫案</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32"/>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□規劃設計  □技術服務 □諮詢顧問 □其他__________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-358139</wp:posOffset>
                </wp:positionH>
                <wp:positionV relativeFrom="paragraph">
                  <wp:posOffset>795655</wp:posOffset>
                </wp:positionV>
                <wp:extent cx="6393180" cy="2122170"/>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393180" cy="2122170"/>
                        </a:xfrm>
                        <a:prstGeom prst="rect"/>
                        <a:ln/>
                      </pic:spPr>
                    </pic:pic>
                  </a:graphicData>
                </a:graphic>
              </wp:anchor>
            </w:drawing>
          </mc:Fallback>
        </mc:AlternateConten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計畫主持人：○○○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2107883</wp:posOffset>
                </wp:positionH>
                <wp:positionV relativeFrom="paragraph">
                  <wp:posOffset>98743</wp:posOffset>
                </wp:positionV>
                <wp:extent cx="809625" cy="693420"/>
                <wp:effectExtent b="0" l="0" r="0" t="0"/>
                <wp:wrapNone/>
                <wp:docPr id="4" name=""/>
                <a:graphic>
                  <a:graphicData uri="http://schemas.microsoft.com/office/word/2010/wordprocessingShape">
                    <wps:wsp>
                      <wps:cNvSpPr/>
                      <wps:cNvPr id="5" name="Shape 5"/>
                      <wps:spPr>
                        <a:xfrm>
                          <a:off x="4945950" y="3438053"/>
                          <a:ext cx="800100" cy="683895"/>
                        </a:xfrm>
                        <a:prstGeom prst="rect">
                          <a:avLst/>
                        </a:prstGeom>
                        <a:solidFill>
                          <a:srgbClr val="FFFFFF"/>
                        </a:solidFill>
                        <a:ln cap="flat" cmpd="sng" w="9525">
                          <a:solidFill>
                            <a:srgbClr val="C0C0C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c0c0c0"/>
                                <w:sz w:val="24"/>
                                <w:vertAlign w:val="baseline"/>
                              </w:rPr>
                              <w:t xml:space="preserve">蓋章處</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0c0c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2107883</wp:posOffset>
                </wp:positionH>
                <wp:positionV relativeFrom="paragraph">
                  <wp:posOffset>98743</wp:posOffset>
                </wp:positionV>
                <wp:extent cx="809625" cy="69342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809625" cy="693420"/>
                        </a:xfrm>
                        <a:prstGeom prst="rect"/>
                        <a:ln/>
                      </pic:spPr>
                    </pic:pic>
                  </a:graphicData>
                </a:graphic>
              </wp:anchor>
            </w:drawing>
          </mc:Fallback>
        </mc:AlternateConten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共同主持人：○○○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3657283</wp:posOffset>
                </wp:positionH>
                <wp:positionV relativeFrom="paragraph">
                  <wp:posOffset>188913</wp:posOffset>
                </wp:positionV>
                <wp:extent cx="809625" cy="693420"/>
                <wp:effectExtent b="0" l="0" r="0" t="0"/>
                <wp:wrapNone/>
                <wp:docPr id="7" name=""/>
                <a:graphic>
                  <a:graphicData uri="http://schemas.microsoft.com/office/word/2010/wordprocessingShape">
                    <wps:wsp>
                      <wps:cNvSpPr/>
                      <wps:cNvPr id="8" name="Shape 8"/>
                      <wps:spPr>
                        <a:xfrm>
                          <a:off x="4945950" y="3438053"/>
                          <a:ext cx="800100" cy="683895"/>
                        </a:xfrm>
                        <a:prstGeom prst="rect">
                          <a:avLst/>
                        </a:prstGeom>
                        <a:solidFill>
                          <a:srgbClr val="FFFFFF"/>
                        </a:solidFill>
                        <a:ln cap="flat" cmpd="sng" w="9525">
                          <a:solidFill>
                            <a:srgbClr val="C0C0C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c0c0c0"/>
                                <w:sz w:val="24"/>
                                <w:vertAlign w:val="baseline"/>
                              </w:rPr>
                              <w:t xml:space="preserve">蓋章處</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0c0c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3657283</wp:posOffset>
                </wp:positionH>
                <wp:positionV relativeFrom="paragraph">
                  <wp:posOffset>188913</wp:posOffset>
                </wp:positionV>
                <wp:extent cx="809625" cy="693420"/>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809625" cy="6934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2107883</wp:posOffset>
                </wp:positionH>
                <wp:positionV relativeFrom="paragraph">
                  <wp:posOffset>138113</wp:posOffset>
                </wp:positionV>
                <wp:extent cx="809625" cy="693420"/>
                <wp:effectExtent b="0" l="0" r="0" t="0"/>
                <wp:wrapNone/>
                <wp:docPr id="6" name=""/>
                <a:graphic>
                  <a:graphicData uri="http://schemas.microsoft.com/office/word/2010/wordprocessingShape">
                    <wps:wsp>
                      <wps:cNvSpPr/>
                      <wps:cNvPr id="7" name="Shape 7"/>
                      <wps:spPr>
                        <a:xfrm>
                          <a:off x="4945950" y="3438053"/>
                          <a:ext cx="800100" cy="683895"/>
                        </a:xfrm>
                        <a:prstGeom prst="rect">
                          <a:avLst/>
                        </a:prstGeom>
                        <a:solidFill>
                          <a:srgbClr val="FFFFFF"/>
                        </a:solidFill>
                        <a:ln cap="flat" cmpd="sng" w="9525">
                          <a:solidFill>
                            <a:srgbClr val="C0C0C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c0c0c0"/>
                                <w:sz w:val="24"/>
                                <w:vertAlign w:val="baseline"/>
                              </w:rPr>
                              <w:t xml:space="preserve">蓋章處</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2107883</wp:posOffset>
                </wp:positionH>
                <wp:positionV relativeFrom="paragraph">
                  <wp:posOffset>138113</wp:posOffset>
                </wp:positionV>
                <wp:extent cx="809625" cy="693420"/>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809625" cy="693420"/>
                        </a:xfrm>
                        <a:prstGeom prst="rect"/>
                        <a:ln/>
                      </pic:spPr>
                    </pic:pic>
                  </a:graphicData>
                </a:graphic>
              </wp:anchor>
            </w:drawing>
          </mc:Fallback>
        </mc:AlternateConten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計畫主持人所屬單位名稱(系/所/中心)：</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合作企業名稱：○○○○○○○○○</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執行期間：民國○○年○○月○○日~民國○○年○○月○○日</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一、合作企業簡介</w:t>
      </w:r>
      <w:r w:rsidDel="00000000" w:rsidR="00000000" w:rsidRPr="00000000">
        <w:rPr>
          <w:rFonts w:ascii="DFKai-SB" w:cs="DFKai-SB" w:eastAsia="DFKai-SB" w:hAnsi="DFKai-SB"/>
          <w:b w:val="0"/>
          <w:bCs w:val="0"/>
          <w:i w:val="0"/>
          <w:iCs w:val="0"/>
          <w:smallCaps w:val="0"/>
          <w:strike w:val="0"/>
          <w:color w:val="000000"/>
          <w:sz w:val="26"/>
          <w:szCs w:val="26"/>
          <w:u w:val="none"/>
          <w:shd w:fill="auto" w:val="clear"/>
          <w:vertAlign w:val="baseline"/>
          <w:rtl w:val="0"/>
        </w:rPr>
        <w:t xml:space="preserve">(如設立日期、公司沿革、統一編號、營業項目、經營理念…等)</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hanging="64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二、教師專長說明(如有跨校、跨領域合作團隊，請逐一詳述該專長如何運用於本計畫中)</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三、服務方式說明</w:t>
      </w:r>
      <w:bookmarkStart w:colFirst="0" w:colLast="0" w:name="3uxd11jj164l" w:id="0"/>
      <w:bookmarkEnd w:id="0"/>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hanging="64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四、預期效益</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(一)未來可能之量化效益(如無第1-15相關量化成效，則第16項，請勿空白)</w:t>
      </w:r>
    </w:p>
    <w:tbl>
      <w:tblPr>
        <w:tblStyle w:val="Table2"/>
        <w:tblW w:w="9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47"/>
        <w:gridCol w:w="4847"/>
        <w:tblGridChange w:id="0">
          <w:tblGrid>
            <w:gridCol w:w="4847"/>
            <w:gridCol w:w="4847"/>
          </w:tblGrid>
        </w:tblGridChange>
      </w:tblGrid>
      <w:tr>
        <w:trPr>
          <w:cantSplit w:val="0"/>
          <w:tblHeader w:val="0"/>
        </w:trPr>
        <w:tc>
          <w:tcP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1.增加就業人數：              人</w:t>
            </w:r>
          </w:p>
        </w:tc>
        <w:tc>
          <w:tcP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2.穩定就業人數：              人</w:t>
            </w:r>
          </w:p>
        </w:tc>
      </w:tr>
      <w:tr>
        <w:trPr>
          <w:cantSplit w:val="0"/>
          <w:tblHeader w:val="0"/>
        </w:trPr>
        <w:tc>
          <w:tcP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3.合作企業增加營業額          元</w:t>
            </w:r>
          </w:p>
        </w:tc>
        <w:tc>
          <w:tcP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4.合作企業產出新服務共        項</w:t>
            </w:r>
          </w:p>
        </w:tc>
      </w:tr>
      <w:tr>
        <w:trPr>
          <w:cantSplit w:val="0"/>
          <w:tblHeader w:val="0"/>
        </w:trPr>
        <w:tc>
          <w:tcP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5.合作企業衍生商品數共        項</w:t>
            </w:r>
          </w:p>
        </w:tc>
        <w:tc>
          <w:tcP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6.促成合作企業投資額          元</w:t>
            </w:r>
          </w:p>
        </w:tc>
      </w:tr>
      <w:tr>
        <w:trPr>
          <w:cantSplit w:val="0"/>
          <w:tblHeader w:val="0"/>
        </w:trPr>
        <w:tc>
          <w:tcP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7.合作企業降低成本            元</w:t>
            </w:r>
          </w:p>
        </w:tc>
        <w:tc>
          <w:tcP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8.合作企業成立新公司          家</w:t>
            </w:r>
          </w:p>
        </w:tc>
      </w:tr>
      <w:tr>
        <w:trPr>
          <w:cantSplit w:val="0"/>
          <w:tblHeader w:val="0"/>
        </w:trPr>
        <w:tc>
          <w:tcP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9.合作企業成立新品牌          項</w:t>
            </w:r>
          </w:p>
        </w:tc>
        <w:tc>
          <w:tcP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10.發明專利共                 件</w:t>
            </w:r>
          </w:p>
        </w:tc>
      </w:tr>
      <w:tr>
        <w:trPr>
          <w:cantSplit w:val="0"/>
          <w:tblHeader w:val="0"/>
        </w:trPr>
        <w:tc>
          <w:tcP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11.新型、新樣式專利共         件</w:t>
            </w:r>
          </w:p>
        </w:tc>
        <w:tc>
          <w:tcP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12.期刊論文共                 篇</w:t>
            </w:r>
          </w:p>
        </w:tc>
      </w:tr>
      <w:tr>
        <w:trPr>
          <w:cantSplit w:val="0"/>
          <w:tblHeader w:val="0"/>
        </w:trPr>
        <w:tc>
          <w:tcP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13.研討會論文共               篇</w:t>
            </w:r>
          </w:p>
        </w:tc>
        <w:tc>
          <w:tcP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14.衍生辦理展演共             場</w:t>
            </w:r>
          </w:p>
        </w:tc>
      </w:tr>
      <w:tr>
        <w:trPr>
          <w:cantSplit w:val="0"/>
          <w:tblHeader w:val="0"/>
        </w:trPr>
        <w:tc>
          <w:tcPr>
            <w:gridSpan w:val="2"/>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15. 衍生辦理活動共            場</w:t>
            </w:r>
          </w:p>
        </w:tc>
      </w:tr>
      <w:tr>
        <w:trPr>
          <w:cantSplit w:val="0"/>
          <w:trHeight w:val="738" w:hRule="atLeast"/>
          <w:tblHeader w:val="0"/>
        </w:trPr>
        <w:tc>
          <w:tcPr>
            <w:gridSpan w:val="2"/>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16.解決實務問題               項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請說明：</w:t>
            </w:r>
          </w:p>
        </w:tc>
      </w:tr>
    </w:tbl>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2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bookmarkStart w:colFirst="0" w:colLast="0" w:name="w5xokk5y2dyt" w:id="1"/>
    <w:bookmarkEnd w:id="1"/>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2"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(二)未來可能之質化效益(請說明執行本計畫，廠商實質獲益項目-請務必填與廠商營業項目相符合之效益，非負責人個人所需之效益)</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五、人力分配</w:t>
      </w:r>
    </w:p>
    <w:tbl>
      <w:tblPr>
        <w:tblStyle w:val="Table3"/>
        <w:tblW w:w="9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31"/>
        <w:gridCol w:w="3231"/>
        <w:gridCol w:w="3232"/>
        <w:tblGridChange w:id="0">
          <w:tblGrid>
            <w:gridCol w:w="3231"/>
            <w:gridCol w:w="3231"/>
            <w:gridCol w:w="3232"/>
          </w:tblGrid>
        </w:tblGridChange>
      </w:tblGrid>
      <w:tr>
        <w:trPr>
          <w:cantSplit w:val="0"/>
          <w:tblHeader w:val="0"/>
        </w:trPr>
        <w:tc>
          <w:tcP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職稱</w:t>
            </w:r>
          </w:p>
        </w:tc>
        <w:tc>
          <w:tcP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姓名</w:t>
            </w:r>
          </w:p>
        </w:tc>
        <w:tc>
          <w:tcP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工作分配</w:t>
            </w:r>
          </w:p>
        </w:tc>
      </w:tr>
      <w:tr>
        <w:trPr>
          <w:cantSplit w:val="0"/>
          <w:tblHeader w:val="0"/>
        </w:trPr>
        <w:tc>
          <w:tcP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8"/>
          <w:szCs w:val="28"/>
          <w:u w:val="single"/>
          <w:shd w:fill="auto" w:val="clear"/>
          <w:vertAlign w:val="baseline"/>
        </w:rPr>
      </w:pPr>
      <w:r w:rsidDel="00000000" w:rsidR="00000000" w:rsidRPr="00000000">
        <w:br w:type="page"/>
      </w:r>
      <w:r w:rsidDel="00000000" w:rsidR="00000000" w:rsidRPr="00000000">
        <w:rPr>
          <w:rFonts w:ascii="DFKai-SB" w:cs="DFKai-SB" w:eastAsia="DFKai-SB" w:hAnsi="DFKai-SB"/>
          <w:b w:val="1"/>
          <w:bCs w:val="1"/>
          <w:i w:val="0"/>
          <w:iCs w:val="0"/>
          <w:smallCaps w:val="0"/>
          <w:strike w:val="0"/>
          <w:color w:val="000000"/>
          <w:sz w:val="28"/>
          <w:szCs w:val="28"/>
          <w:u w:val="single"/>
          <w:shd w:fill="auto" w:val="clear"/>
          <w:vertAlign w:val="baseline"/>
          <w:rtl w:val="0"/>
        </w:rPr>
        <w:t xml:space="preserve">大學校院教師執行計畫重要規定自我檢核表</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1" w:right="0" w:hanging="981"/>
        <w:jc w:val="center"/>
        <w:rPr>
          <w:rFonts w:ascii="DFKai-SB" w:cs="DFKai-SB" w:eastAsia="DFKai-SB" w:hAnsi="DFKai-SB"/>
          <w:b w:val="0"/>
          <w:bCs w:val="0"/>
          <w:i w:val="0"/>
          <w:iCs w:val="0"/>
          <w:smallCaps w:val="0"/>
          <w:strike w:val="0"/>
          <w:color w:val="ff0000"/>
          <w:sz w:val="28"/>
          <w:szCs w:val="28"/>
          <w:u w:val="none"/>
          <w:shd w:fill="auto" w:val="clear"/>
          <w:vertAlign w:val="baseline"/>
        </w:rPr>
      </w:pPr>
      <w:r w:rsidDel="00000000" w:rsidR="00000000" w:rsidRPr="00000000">
        <w:rPr>
          <w:rFonts w:ascii="DFKai-SB" w:cs="DFKai-SB" w:eastAsia="DFKai-SB" w:hAnsi="DFKai-SB"/>
          <w:b w:val="1"/>
          <w:bCs w:val="1"/>
          <w:i w:val="0"/>
          <w:iCs w:val="0"/>
          <w:smallCaps w:val="0"/>
          <w:strike w:val="0"/>
          <w:color w:val="ff0000"/>
          <w:sz w:val="28"/>
          <w:szCs w:val="28"/>
          <w:u w:val="none"/>
          <w:shd w:fill="auto" w:val="clear"/>
          <w:vertAlign w:val="baseline"/>
          <w:rtl w:val="0"/>
        </w:rPr>
        <w:t xml:space="preserve">(本表僅需填寫一張，無須與合約書及企畫書裝訂一起)</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校名：台南家專學校財團法人台南應用科技大學</w:t>
      </w:r>
    </w:p>
    <w:tbl>
      <w:tblPr>
        <w:tblStyle w:val="Table4"/>
        <w:tblW w:w="963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
        <w:gridCol w:w="7270"/>
        <w:gridCol w:w="1840"/>
        <w:tblGridChange w:id="0">
          <w:tblGrid>
            <w:gridCol w:w="527"/>
            <w:gridCol w:w="7270"/>
            <w:gridCol w:w="1840"/>
          </w:tblGrid>
        </w:tblGridChange>
      </w:tblGrid>
      <w:tr>
        <w:trPr>
          <w:cantSplit w:val="0"/>
          <w:trHeight w:val="41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執行補助或委辦計畫經費之動支係屬動用公帑，應恪守「公務員服務法」及相關規定。</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已瞭解</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依教育部98年7月13日台人(一)字第0980089039A號函規定，國立大專校院專任教師不得有未透過學校行政作業而接受委託研究之情事，應由學校具名簽訂合約。</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已瞭解</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依「支出憑證處理要點」第3點規定：各機關員工向機關申請支付款項，應本誠信原則對所提出之支出憑證之支付事實真實性負責，如有不實應負相關責任（如貪污治罪條例或相關刑事責任）。</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已瞭解</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計畫所需人員之進用應符合利益迴避原則：如計畫主持人、共同主持人、各機關長官（首長、校長等）及其各級主管長官（各級單位主管、院長、系所主任等）之配偶及三親等以內血親、姻親應迴避進用為該計畫之臨時（或約用）人員（含專任助理、兼任助理及臨時工等助理人員）。</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計畫主持人及共同主持人如為臨時人員要點迴避進用規定之機關長官或各級主管長官（如校長、院長或系主任等），應依該規定迴避進用。</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已瞭解</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執行計畫辦理財產、物品或勞務採購時，應依照政府採購法、撥款單位規定及科研採購等相關規定辦理。除國科會科研經費採購依政府補助科學技術研究發展採購監督管理辦法或採購法辦理外，超過10萬元之採購案應依照政府採購法辦理招標，不得意圖規避政府採購法，分批辦理採購。</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已瞭解</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依據公庫法第16條規定，各機關辦理各項支付，依規定簽發公庫支票或以存帳入戶方式，直接付與受款人。另行政院主計處87年8月31日台87處三字第07182號函規定：「各機關對公款支付，除零用金外，應採劃撥轉帳方式處理。」因此，超過1萬元（零用金限額）之公款依規定應逕付廠商，若有特殊狀況，須由承辦人先行預借或墊付者，應專案簽准後辦理。</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已瞭解</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7.</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執行補助或委辦計畫應遵守撥款單位規定，如有疑慮，並可參閱「大學校院及教師辦理計畫經費核銷重要規定及作業釋疑」。</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840"/>
              <w:jc w:val="left"/>
              <w:rPr>
                <w:b w:val="0"/>
                <w:bCs w:val="0"/>
                <w:i w:val="0"/>
                <w:iCs w:val="0"/>
                <w:smallCaps w:val="0"/>
                <w:strike w:val="0"/>
                <w:color w:val="000000"/>
                <w:sz w:val="24"/>
                <w:szCs w:val="24"/>
                <w:u w:val="none"/>
                <w:shd w:fill="auto" w:val="clear"/>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已瞭解</w:t>
            </w:r>
          </w:p>
        </w:tc>
      </w:tr>
    </w:tbl>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0" w:hanging="9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0" w:hanging="9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0" w:hanging="9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0" w:hanging="9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計畫主持人：</w:t>
      </w:r>
      <w:r w:rsidDel="00000000" w:rsidR="00000000" w:rsidRPr="00000000">
        <w:rPr>
          <w:rFonts w:ascii="DFKai-SB" w:cs="DFKai-SB" w:eastAsia="DFKai-SB" w:hAnsi="DFKai-SB"/>
          <w:b w:val="0"/>
          <w:bCs w:val="0"/>
          <w:i w:val="0"/>
          <w:iCs w:val="0"/>
          <w:smallCaps w:val="0"/>
          <w:strike w:val="0"/>
          <w:color w:val="000000"/>
          <w:sz w:val="28"/>
          <w:szCs w:val="28"/>
          <w:u w:val="single"/>
          <w:shd w:fill="auto" w:val="clear"/>
          <w:vertAlign w:val="baseline"/>
          <w:rtl w:val="0"/>
        </w:rPr>
        <w:t xml:space="preserve">                   （簽名）</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0" w:hanging="9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0" w:hanging="9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0" w:hanging="9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0" w:hanging="98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中華民國  年  月  日</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 w:right="0" w:hanging="98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40"/>
          <w:szCs w:val="40"/>
          <w:u w:val="none"/>
          <w:shd w:fill="auto" w:val="clear"/>
          <w:vertAlign w:val="baseline"/>
          <w:rtl w:val="0"/>
        </w:rPr>
        <w:t xml:space="preserve">「○○○服務項目名稱</w:t>
      </w:r>
      <w:r w:rsidDel="00000000" w:rsidR="00000000" w:rsidRPr="00000000">
        <w:rPr>
          <w:rFonts w:ascii="DFKai-SB" w:cs="DFKai-SB" w:eastAsia="DFKai-SB" w:hAnsi="DFKai-SB"/>
          <w:b w:val="0"/>
          <w:bCs w:val="0"/>
          <w:i w:val="0"/>
          <w:iCs w:val="0"/>
          <w:smallCaps w:val="0"/>
          <w:strike w:val="0"/>
          <w:color w:val="000000"/>
          <w:sz w:val="40"/>
          <w:szCs w:val="40"/>
          <w:u w:val="none"/>
          <w:shd w:fill="auto" w:val="clear"/>
          <w:vertAlign w:val="baseline"/>
          <w:rtl w:val="0"/>
        </w:rPr>
        <w:t xml:space="preserve">○○○</w:t>
      </w:r>
      <w:r w:rsidDel="00000000" w:rsidR="00000000" w:rsidRPr="00000000">
        <w:rPr>
          <w:rFonts w:ascii="Gungsuh" w:cs="Gungsuh" w:eastAsia="Gungsuh" w:hAnsi="Gungsuh"/>
          <w:b w:val="0"/>
          <w:bCs w:val="0"/>
          <w:i w:val="0"/>
          <w:iCs w:val="0"/>
          <w:smallCaps w:val="0"/>
          <w:strike w:val="0"/>
          <w:color w:val="000000"/>
          <w:sz w:val="40"/>
          <w:szCs w:val="40"/>
          <w:u w:val="none"/>
          <w:shd w:fill="auto" w:val="clear"/>
          <w:vertAlign w:val="baseline"/>
          <w:rtl w:val="0"/>
        </w:rPr>
        <w:t xml:space="preserv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56"/>
          <w:szCs w:val="56"/>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56"/>
          <w:szCs w:val="56"/>
          <w:u w:val="none"/>
          <w:shd w:fill="auto" w:val="clear"/>
          <w:vertAlign w:val="baseline"/>
          <w:rtl w:val="0"/>
        </w:rPr>
        <w:t xml:space="preserve">產學合作服務項目結案報告書</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□規劃設計  □技術服務 □諮詢顧問 □其他__________</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1938338</wp:posOffset>
                </wp:positionH>
                <wp:positionV relativeFrom="paragraph">
                  <wp:posOffset>681038</wp:posOffset>
                </wp:positionV>
                <wp:extent cx="809625" cy="693420"/>
                <wp:effectExtent b="0" l="0" r="0" t="0"/>
                <wp:wrapNone/>
                <wp:docPr id="2" name=""/>
                <a:graphic>
                  <a:graphicData uri="http://schemas.microsoft.com/office/word/2010/wordprocessingShape">
                    <wps:wsp>
                      <wps:cNvSpPr/>
                      <wps:cNvPr id="3" name="Shape 3"/>
                      <wps:spPr>
                        <a:xfrm>
                          <a:off x="4945950" y="3438053"/>
                          <a:ext cx="800100" cy="683895"/>
                        </a:xfrm>
                        <a:prstGeom prst="rect">
                          <a:avLst/>
                        </a:prstGeom>
                        <a:solidFill>
                          <a:srgbClr val="FFFFFF"/>
                        </a:solidFill>
                        <a:ln cap="flat" cmpd="sng" w="9525">
                          <a:solidFill>
                            <a:srgbClr val="C0C0C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c0c0c0"/>
                                <w:sz w:val="24"/>
                                <w:vertAlign w:val="baseline"/>
                              </w:rPr>
                              <w:t xml:space="preserve">蓋章處</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0c0c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1938338</wp:posOffset>
                </wp:positionH>
                <wp:positionV relativeFrom="paragraph">
                  <wp:posOffset>681038</wp:posOffset>
                </wp:positionV>
                <wp:extent cx="809625" cy="69342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809625" cy="693420"/>
                        </a:xfrm>
                        <a:prstGeom prst="rect"/>
                        <a:ln/>
                      </pic:spPr>
                    </pic:pic>
                  </a:graphicData>
                </a:graphic>
              </wp:anchor>
            </w:drawing>
          </mc:Fallback>
        </mc:AlternateConten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計畫主持人：○○○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共同主持人：○○○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3775392</wp:posOffset>
                </wp:positionH>
                <wp:positionV relativeFrom="paragraph">
                  <wp:posOffset>84138</wp:posOffset>
                </wp:positionV>
                <wp:extent cx="809625" cy="693420"/>
                <wp:effectExtent b="0" l="0" r="0" t="0"/>
                <wp:wrapNone/>
                <wp:docPr id="1" name=""/>
                <a:graphic>
                  <a:graphicData uri="http://schemas.microsoft.com/office/word/2010/wordprocessingShape">
                    <wps:wsp>
                      <wps:cNvSpPr/>
                      <wps:cNvPr id="2" name="Shape 2"/>
                      <wps:spPr>
                        <a:xfrm>
                          <a:off x="4945950" y="3438053"/>
                          <a:ext cx="800100" cy="683895"/>
                        </a:xfrm>
                        <a:prstGeom prst="rect">
                          <a:avLst/>
                        </a:prstGeom>
                        <a:solidFill>
                          <a:srgbClr val="FFFFFF"/>
                        </a:solidFill>
                        <a:ln cap="flat" cmpd="sng" w="9525">
                          <a:solidFill>
                            <a:srgbClr val="C0C0C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c0c0c0"/>
                                <w:sz w:val="24"/>
                                <w:vertAlign w:val="baseline"/>
                              </w:rPr>
                              <w:t xml:space="preserve">蓋章處</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0c0c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3775392</wp:posOffset>
                </wp:positionH>
                <wp:positionV relativeFrom="paragraph">
                  <wp:posOffset>84138</wp:posOffset>
                </wp:positionV>
                <wp:extent cx="809625" cy="69342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809625" cy="6934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2031048</wp:posOffset>
                </wp:positionH>
                <wp:positionV relativeFrom="paragraph">
                  <wp:posOffset>84138</wp:posOffset>
                </wp:positionV>
                <wp:extent cx="809625" cy="693420"/>
                <wp:effectExtent b="0" l="0" r="0" t="0"/>
                <wp:wrapNone/>
                <wp:docPr id="3" name=""/>
                <a:graphic>
                  <a:graphicData uri="http://schemas.microsoft.com/office/word/2010/wordprocessingShape">
                    <wps:wsp>
                      <wps:cNvSpPr/>
                      <wps:cNvPr id="4" name="Shape 4"/>
                      <wps:spPr>
                        <a:xfrm>
                          <a:off x="4945950" y="3438053"/>
                          <a:ext cx="800100" cy="683895"/>
                        </a:xfrm>
                        <a:prstGeom prst="rect">
                          <a:avLst/>
                        </a:prstGeom>
                        <a:solidFill>
                          <a:srgbClr val="FFFFFF"/>
                        </a:solidFill>
                        <a:ln cap="flat" cmpd="sng" w="9525">
                          <a:solidFill>
                            <a:srgbClr val="C0C0C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c0c0c0"/>
                                <w:sz w:val="24"/>
                                <w:vertAlign w:val="baseline"/>
                              </w:rPr>
                              <w:t xml:space="preserve">蓋章處</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0c0c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2031048</wp:posOffset>
                </wp:positionH>
                <wp:positionV relativeFrom="paragraph">
                  <wp:posOffset>84138</wp:posOffset>
                </wp:positionV>
                <wp:extent cx="809625" cy="69342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809625" cy="693420"/>
                        </a:xfrm>
                        <a:prstGeom prst="rect"/>
                        <a:ln/>
                      </pic:spPr>
                    </pic:pic>
                  </a:graphicData>
                </a:graphic>
              </wp:anchor>
            </w:drawing>
          </mc:Fallback>
        </mc:AlternateConten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計畫主持人所屬單位名稱(系/所/中心)：</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計畫案編號(校內編號)：</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計畫案編號(校外編號)：</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合作企業名稱：○○○○○○○○○</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計畫執行期間：民國○○年○○月○○日~民國○○年○○月○○日</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一、計畫執行目標與成果說明</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  (一)計畫目標</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  (二)達成之量化成效</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(如無第1-15相關量化成效，則第16項，請勿空白) </w:t>
      </w:r>
    </w:p>
    <w:tbl>
      <w:tblPr>
        <w:tblStyle w:val="Table5"/>
        <w:tblW w:w="9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47"/>
        <w:gridCol w:w="4847"/>
        <w:tblGridChange w:id="0">
          <w:tblGrid>
            <w:gridCol w:w="4847"/>
            <w:gridCol w:w="4847"/>
          </w:tblGrid>
        </w:tblGridChange>
      </w:tblGrid>
      <w:tr>
        <w:trPr>
          <w:cantSplit w:val="0"/>
          <w:tblHeader w:val="0"/>
        </w:trPr>
        <w:tc>
          <w:tcP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1.增加就業人數：              人</w:t>
            </w:r>
          </w:p>
        </w:tc>
        <w:tc>
          <w:tcP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2.穩定就業人數：              人</w:t>
            </w:r>
          </w:p>
        </w:tc>
      </w:tr>
      <w:tr>
        <w:trPr>
          <w:cantSplit w:val="0"/>
          <w:tblHeader w:val="0"/>
        </w:trPr>
        <w:tc>
          <w:tcP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3.合作企業增加營業額          元</w:t>
            </w:r>
          </w:p>
        </w:tc>
        <w:tc>
          <w:tcP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4.合作企業產出新服務共        項</w:t>
            </w:r>
          </w:p>
        </w:tc>
      </w:tr>
      <w:tr>
        <w:trPr>
          <w:cantSplit w:val="0"/>
          <w:tblHeader w:val="0"/>
        </w:trPr>
        <w:tc>
          <w:tcP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5.合作企業衍生商品數共        項</w:t>
            </w:r>
          </w:p>
        </w:tc>
        <w:tc>
          <w:tcP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6.促成合作企業投資額          元</w:t>
            </w:r>
          </w:p>
        </w:tc>
      </w:tr>
      <w:tr>
        <w:trPr>
          <w:cantSplit w:val="0"/>
          <w:tblHeader w:val="0"/>
        </w:trPr>
        <w:tc>
          <w:tcP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7.合作企業降低成本            元</w:t>
            </w:r>
          </w:p>
        </w:tc>
        <w:tc>
          <w:tcP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8.合作企業成立新公司          家</w:t>
            </w:r>
          </w:p>
        </w:tc>
      </w:tr>
      <w:tr>
        <w:trPr>
          <w:cantSplit w:val="0"/>
          <w:tblHeader w:val="0"/>
        </w:trPr>
        <w:tc>
          <w:tcP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9.合作企業成立新品牌          項</w:t>
            </w:r>
          </w:p>
        </w:tc>
        <w:tc>
          <w:tcP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10.發明專利共                 件</w:t>
            </w:r>
          </w:p>
        </w:tc>
      </w:tr>
      <w:tr>
        <w:trPr>
          <w:cantSplit w:val="0"/>
          <w:tblHeader w:val="0"/>
        </w:trPr>
        <w:tc>
          <w:tcP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11.新型、新樣式專利共         件</w:t>
            </w:r>
          </w:p>
        </w:tc>
        <w:tc>
          <w:tcP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12.期刊論文共                 篇</w:t>
            </w:r>
          </w:p>
        </w:tc>
      </w:tr>
      <w:tr>
        <w:trPr>
          <w:cantSplit w:val="0"/>
          <w:tblHeader w:val="0"/>
        </w:trPr>
        <w:tc>
          <w:tcP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13.研討會論文共               篇</w:t>
            </w:r>
          </w:p>
        </w:tc>
        <w:tc>
          <w:tcP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14.衍生辦理展演共             場</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15.衍生辦理活動共             場</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16.解決實務問題               項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請說明：</w:t>
            </w:r>
          </w:p>
        </w:tc>
      </w:tr>
    </w:tbl>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  (三)已達成之質化成效</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二、計畫創新重點</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hanging="64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三、計畫之顧客價值</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(本計畫對顧客所產生的價值，例如：創造/滿足顧客需求、提供新服務效益、提升顧客滿意度/忠誠度、參與人員獲得之訓練、研發能量提升…等說明)</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hanging="64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四、計畫對提升我國產業水準與競爭優勢之說明</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hanging="64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五、對本校教學與研究之效益</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(如研發能量建立、研發人員質/量提升、研發制度或組織建立、跨領域整合、技術升級、國際交流……)</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DFKai-SB"/>
  <w:font w:name="Gungsuh"/>
  <w:font w:name="PMingLiu"/>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PMingLiu" w:cs="PMingLiu" w:eastAsia="PMingLiu" w:hAnsi="PMingLiu"/>
        <w:vertAlign w:val="baseline"/>
      </w:rPr>
    </w:lvl>
    <w:lvl w:ilvl="1">
      <w:start w:val="1"/>
      <w:numFmt w:val="bullet"/>
      <w:lvlText w:val="■"/>
      <w:lvlJc w:val="left"/>
      <w:pPr>
        <w:ind w:left="960" w:hanging="480"/>
      </w:pPr>
      <w:rPr>
        <w:rFonts w:ascii="Noto Sans Symbols" w:cs="Noto Sans Symbols" w:eastAsia="Noto Sans Symbols" w:hAnsi="Noto Sans Symbols"/>
        <w:vertAlign w:val="baseline"/>
      </w:rPr>
    </w:lvl>
    <w:lvl w:ilvl="2">
      <w:start w:val="1"/>
      <w:numFmt w:val="bullet"/>
      <w:lvlText w:val="◆"/>
      <w:lvlJc w:val="left"/>
      <w:pPr>
        <w:ind w:left="1440" w:hanging="480"/>
      </w:pPr>
      <w:rPr>
        <w:rFonts w:ascii="Noto Sans Symbols" w:cs="Noto Sans Symbols" w:eastAsia="Noto Sans Symbols" w:hAnsi="Noto Sans Symbols"/>
        <w:vertAlign w:val="baseline"/>
      </w:rPr>
    </w:lvl>
    <w:lvl w:ilvl="3">
      <w:start w:val="1"/>
      <w:numFmt w:val="bullet"/>
      <w:lvlText w:val="●"/>
      <w:lvlJc w:val="left"/>
      <w:pPr>
        <w:ind w:left="1920" w:hanging="480"/>
      </w:pPr>
      <w:rPr>
        <w:rFonts w:ascii="Noto Sans Symbols" w:cs="Noto Sans Symbols" w:eastAsia="Noto Sans Symbols" w:hAnsi="Noto Sans Symbols"/>
        <w:vertAlign w:val="baseline"/>
      </w:rPr>
    </w:lvl>
    <w:lvl w:ilvl="4">
      <w:start w:val="1"/>
      <w:numFmt w:val="bullet"/>
      <w:lvlText w:val="■"/>
      <w:lvlJc w:val="left"/>
      <w:pPr>
        <w:ind w:left="2400" w:hanging="480"/>
      </w:pPr>
      <w:rPr>
        <w:rFonts w:ascii="Noto Sans Symbols" w:cs="Noto Sans Symbols" w:eastAsia="Noto Sans Symbols" w:hAnsi="Noto Sans Symbols"/>
        <w:vertAlign w:val="baseline"/>
      </w:rPr>
    </w:lvl>
    <w:lvl w:ilvl="5">
      <w:start w:val="1"/>
      <w:numFmt w:val="bullet"/>
      <w:lvlText w:val="◆"/>
      <w:lvlJc w:val="left"/>
      <w:pPr>
        <w:ind w:left="2880" w:hanging="480"/>
      </w:pPr>
      <w:rPr>
        <w:rFonts w:ascii="Noto Sans Symbols" w:cs="Noto Sans Symbols" w:eastAsia="Noto Sans Symbols" w:hAnsi="Noto Sans Symbols"/>
        <w:vertAlign w:val="baseline"/>
      </w:rPr>
    </w:lvl>
    <w:lvl w:ilvl="6">
      <w:start w:val="1"/>
      <w:numFmt w:val="bullet"/>
      <w:lvlText w:val="●"/>
      <w:lvlJc w:val="left"/>
      <w:pPr>
        <w:ind w:left="3360" w:hanging="480"/>
      </w:pPr>
      <w:rPr>
        <w:rFonts w:ascii="Noto Sans Symbols" w:cs="Noto Sans Symbols" w:eastAsia="Noto Sans Symbols" w:hAnsi="Noto Sans Symbols"/>
        <w:vertAlign w:val="baseline"/>
      </w:rPr>
    </w:lvl>
    <w:lvl w:ilvl="7">
      <w:start w:val="1"/>
      <w:numFmt w:val="bullet"/>
      <w:lvlText w:val="■"/>
      <w:lvlJc w:val="left"/>
      <w:pPr>
        <w:ind w:left="3840" w:hanging="480"/>
      </w:pPr>
      <w:rPr>
        <w:rFonts w:ascii="Noto Sans Symbols" w:cs="Noto Sans Symbols" w:eastAsia="Noto Sans Symbols" w:hAnsi="Noto Sans Symbols"/>
        <w:vertAlign w:val="baseline"/>
      </w:rPr>
    </w:lvl>
    <w:lvl w:ilvl="8">
      <w:start w:val="1"/>
      <w:numFmt w:val="bullet"/>
      <w:lvlText w:val="◆"/>
      <w:lvlJc w:val="left"/>
      <w:pPr>
        <w:ind w:left="4320" w:hanging="48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