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3A" w:rsidRDefault="00B4397A">
      <w:pPr>
        <w:spacing w:before="58"/>
        <w:ind w:right="241"/>
        <w:jc w:val="right"/>
        <w:rPr>
          <w:sz w:val="20"/>
        </w:rPr>
      </w:pPr>
      <w:r>
        <w:rPr>
          <w:spacing w:val="-17"/>
          <w:sz w:val="20"/>
        </w:rPr>
        <w:t>附件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1</w:t>
      </w:r>
    </w:p>
    <w:p w:rsidR="00CD1E36" w:rsidRDefault="00B4397A" w:rsidP="00CD1E36">
      <w:pPr>
        <w:pStyle w:val="a4"/>
        <w:snapToGrid w:val="0"/>
        <w:spacing w:before="0"/>
        <w:ind w:left="0" w:right="27" w:firstLine="0"/>
        <w:jc w:val="center"/>
        <w:rPr>
          <w:color w:val="FF0000"/>
        </w:rPr>
      </w:pPr>
      <w:r>
        <w:rPr>
          <w:spacing w:val="8"/>
        </w:rPr>
        <w:t>台南應用科技大學</w:t>
      </w:r>
      <w:r>
        <w:rPr>
          <w:spacing w:val="8"/>
        </w:rPr>
        <w:t xml:space="preserve"> </w:t>
      </w:r>
      <w:r w:rsidR="00CD1E36">
        <w:rPr>
          <w:rFonts w:hint="eastAsia"/>
          <w:spacing w:val="8"/>
        </w:rPr>
        <w:t>室內設計</w:t>
      </w:r>
      <w:r w:rsidRPr="005F7116">
        <w:t>系</w:t>
      </w:r>
    </w:p>
    <w:p w:rsidR="00E93D3A" w:rsidRDefault="00B4397A" w:rsidP="00CD1E36">
      <w:pPr>
        <w:pStyle w:val="a4"/>
        <w:snapToGrid w:val="0"/>
        <w:spacing w:before="0"/>
        <w:ind w:left="0" w:right="27" w:firstLine="0"/>
        <w:jc w:val="center"/>
      </w:pPr>
      <w:r>
        <w:rPr>
          <w:spacing w:val="-2"/>
        </w:rPr>
        <w:t>學生校外實習機構基本資料與評估表</w:t>
      </w:r>
    </w:p>
    <w:p w:rsidR="00E93D3A" w:rsidRDefault="00B4397A">
      <w:pPr>
        <w:pStyle w:val="a3"/>
        <w:tabs>
          <w:tab w:val="left" w:pos="1593"/>
          <w:tab w:val="left" w:pos="2073"/>
          <w:tab w:val="left" w:pos="2553"/>
          <w:tab w:val="left" w:pos="3513"/>
          <w:tab w:val="left" w:pos="3993"/>
          <w:tab w:val="left" w:pos="4473"/>
        </w:tabs>
        <w:spacing w:before="234" w:after="42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691896</wp:posOffset>
                </wp:positionH>
                <wp:positionV relativeFrom="paragraph">
                  <wp:posOffset>340486</wp:posOffset>
                </wp:positionV>
                <wp:extent cx="6189980" cy="57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9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 h="57150">
                              <a:moveTo>
                                <a:pt x="56375" y="0"/>
                              </a:move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7150"/>
                              </a:lnTo>
                              <a:lnTo>
                                <a:pt x="38100" y="57150"/>
                              </a:lnTo>
                              <a:lnTo>
                                <a:pt x="38100" y="38100"/>
                              </a:lnTo>
                              <a:lnTo>
                                <a:pt x="56375" y="38100"/>
                              </a:lnTo>
                              <a:lnTo>
                                <a:pt x="56375" y="0"/>
                              </a:lnTo>
                              <a:close/>
                            </a:path>
                            <a:path w="6189980" h="57150">
                              <a:moveTo>
                                <a:pt x="6189726" y="0"/>
                              </a:moveTo>
                              <a:lnTo>
                                <a:pt x="6151626" y="0"/>
                              </a:lnTo>
                              <a:lnTo>
                                <a:pt x="6133338" y="0"/>
                              </a:ln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6133338" y="38100"/>
                              </a:lnTo>
                              <a:lnTo>
                                <a:pt x="6151626" y="38100"/>
                              </a:lnTo>
                              <a:lnTo>
                                <a:pt x="6151626" y="57150"/>
                              </a:lnTo>
                              <a:lnTo>
                                <a:pt x="6189726" y="57150"/>
                              </a:lnTo>
                              <a:lnTo>
                                <a:pt x="6189726" y="38100"/>
                              </a:lnTo>
                              <a:lnTo>
                                <a:pt x="6189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F7F43" id="Graphic 1" o:spid="_x0000_s1026" style="position:absolute;margin-left:54.5pt;margin-top:26.8pt;width:487.4pt;height: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98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" path="m56375,l38100,,,,,38100,,57150r38100,l38100,38100r18275,l56375,xem6189726,r-38100,l6133338,,56388,r,38100l6133338,38100r18288,l6151626,57150r38100,l6189726,38100r,-38100xe" fillcolor="black" stroked="f">
                <v:path arrowok="t"/>
                <w10:wrap anchorx="page"/>
              </v:shape>
            </w:pict>
          </mc:Fallback>
        </mc:AlternateContent>
      </w:r>
      <w:r>
        <w:t>實習期間</w:t>
      </w:r>
      <w:r>
        <w:rPr>
          <w:spacing w:val="-10"/>
        </w:rPr>
        <w:t>：</w:t>
      </w:r>
      <w:r>
        <w:tab/>
      </w:r>
      <w:r>
        <w:rPr>
          <w:spacing w:val="-10"/>
        </w:rPr>
        <w:t>年</w:t>
      </w:r>
      <w:r>
        <w:tab/>
      </w:r>
      <w:r>
        <w:rPr>
          <w:spacing w:val="-10"/>
        </w:rPr>
        <w:t>月</w:t>
      </w:r>
      <w:r>
        <w:tab/>
      </w:r>
      <w:r>
        <w:t>日</w:t>
      </w:r>
      <w:r>
        <w:rPr>
          <w:spacing w:val="-2"/>
        </w:rPr>
        <w:t xml:space="preserve"> </w:t>
      </w:r>
      <w:r>
        <w:rPr>
          <w:spacing w:val="-10"/>
        </w:rPr>
        <w:t>至</w:t>
      </w:r>
      <w:r>
        <w:tab/>
      </w:r>
      <w:r>
        <w:rPr>
          <w:spacing w:val="-10"/>
        </w:rPr>
        <w:t>年</w:t>
      </w:r>
      <w:r>
        <w:tab/>
      </w:r>
      <w:r>
        <w:rPr>
          <w:spacing w:val="-10"/>
        </w:rPr>
        <w:t>月</w:t>
      </w:r>
      <w:r>
        <w:tab/>
      </w:r>
      <w:r>
        <w:t>日</w:t>
      </w:r>
      <w:r>
        <w:rPr>
          <w:spacing w:val="-10"/>
        </w:rPr>
        <w:t>止</w:t>
      </w: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430"/>
        <w:gridCol w:w="1120"/>
        <w:gridCol w:w="102"/>
        <w:gridCol w:w="1344"/>
        <w:gridCol w:w="389"/>
        <w:gridCol w:w="1275"/>
        <w:gridCol w:w="2143"/>
      </w:tblGrid>
      <w:tr w:rsidR="00E93D3A">
        <w:trPr>
          <w:trHeight w:val="396"/>
        </w:trPr>
        <w:tc>
          <w:tcPr>
            <w:tcW w:w="9653" w:type="dxa"/>
            <w:gridSpan w:val="8"/>
            <w:tcBorders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一、實習機構基本資料</w:t>
            </w:r>
          </w:p>
        </w:tc>
      </w:tr>
      <w:tr w:rsidR="00E93D3A">
        <w:trPr>
          <w:trHeight w:val="454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3"/>
                <w:sz w:val="24"/>
              </w:rPr>
              <w:t>公司名稱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E93D3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3D3A">
        <w:trPr>
          <w:trHeight w:val="454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3"/>
                <w:sz w:val="24"/>
              </w:rPr>
              <w:t>公司地址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spacing w:before="83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□□□□□□</w:t>
            </w:r>
          </w:p>
        </w:tc>
      </w:tr>
      <w:tr w:rsidR="00E93D3A">
        <w:trPr>
          <w:trHeight w:val="453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82"/>
              <w:rPr>
                <w:sz w:val="24"/>
              </w:rPr>
            </w:pPr>
            <w:r>
              <w:rPr>
                <w:spacing w:val="-4"/>
                <w:sz w:val="24"/>
              </w:rPr>
              <w:t>負責人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E93D3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82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聯絡人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E93D3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82"/>
              <w:ind w:left="194"/>
              <w:rPr>
                <w:sz w:val="24"/>
              </w:rPr>
            </w:pPr>
            <w:r>
              <w:rPr>
                <w:spacing w:val="-3"/>
                <w:sz w:val="24"/>
              </w:rPr>
              <w:t>聯絡電話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E93D3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3D3A">
        <w:trPr>
          <w:trHeight w:val="454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E93D3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E93D3A">
        <w:trPr>
          <w:trHeight w:val="454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3"/>
                <w:sz w:val="24"/>
              </w:rPr>
              <w:t>機會來源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2763"/>
                <w:tab w:val="left" w:pos="5043"/>
                <w:tab w:val="left" w:pos="7748"/>
              </w:tabs>
              <w:spacing w:before="83"/>
              <w:ind w:left="123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廠商申請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老師推</w:t>
            </w:r>
            <w:proofErr w:type="gramStart"/>
            <w:r>
              <w:rPr>
                <w:sz w:val="24"/>
              </w:rPr>
              <w:t>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學生申請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</w:t>
            </w:r>
            <w:r>
              <w:rPr>
                <w:spacing w:val="-10"/>
                <w:sz w:val="24"/>
              </w:rPr>
              <w:t>它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E93D3A">
        <w:trPr>
          <w:trHeight w:val="396"/>
        </w:trPr>
        <w:tc>
          <w:tcPr>
            <w:tcW w:w="9653" w:type="dxa"/>
            <w:gridSpan w:val="8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二、實習工作概況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實習工作內容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E93D3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需求條件或專長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E93D3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輪班制度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829"/>
                <w:tab w:val="left" w:pos="1789"/>
                <w:tab w:val="left" w:pos="2989"/>
                <w:tab w:val="left" w:pos="4189"/>
                <w:tab w:val="left" w:pos="550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工</w:t>
            </w:r>
            <w:r>
              <w:rPr>
                <w:spacing w:val="-10"/>
                <w:sz w:val="24"/>
              </w:rPr>
              <w:t>作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時，</w:t>
            </w:r>
            <w:r>
              <w:rPr>
                <w:spacing w:val="-10"/>
                <w:sz w:val="24"/>
              </w:rPr>
              <w:t>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天，</w:t>
            </w:r>
            <w:r>
              <w:rPr>
                <w:spacing w:val="-10"/>
                <w:sz w:val="24"/>
              </w:rPr>
              <w:t>休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天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</w:p>
        </w:tc>
      </w:tr>
      <w:tr w:rsidR="00E93D3A">
        <w:trPr>
          <w:trHeight w:val="398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實習工作時數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tabs>
                <w:tab w:val="left" w:pos="130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每</w:t>
            </w:r>
            <w:r>
              <w:rPr>
                <w:spacing w:val="-10"/>
                <w:sz w:val="24"/>
              </w:rPr>
              <w:t>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住宿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1194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供</w:t>
            </w:r>
            <w:r>
              <w:rPr>
                <w:spacing w:val="-10"/>
                <w:sz w:val="24"/>
              </w:rPr>
              <w:t>宿</w:t>
            </w:r>
            <w:proofErr w:type="gram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自</w:t>
            </w:r>
            <w:r>
              <w:rPr>
                <w:spacing w:val="-10"/>
                <w:sz w:val="24"/>
              </w:rPr>
              <w:t>理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3"/>
                <w:sz w:val="24"/>
              </w:rPr>
              <w:t>提供薪資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829"/>
                <w:tab w:val="left" w:pos="3709"/>
                <w:tab w:val="left" w:pos="4069"/>
                <w:tab w:val="left" w:pos="6949"/>
              </w:tabs>
              <w:spacing w:before="53"/>
              <w:ind w:left="109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額</w:t>
            </w:r>
            <w:r>
              <w:rPr>
                <w:spacing w:val="-10"/>
                <w:sz w:val="24"/>
              </w:rPr>
              <w:t>度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Start"/>
            <w:r>
              <w:rPr>
                <w:sz w:val="24"/>
              </w:rPr>
              <w:t>□</w:t>
            </w:r>
            <w:r>
              <w:rPr>
                <w:sz w:val="24"/>
              </w:rPr>
              <w:t>否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投保</w:t>
            </w:r>
            <w:proofErr w:type="gramStart"/>
            <w:r>
              <w:rPr>
                <w:spacing w:val="-2"/>
                <w:sz w:val="24"/>
              </w:rPr>
              <w:t>勞</w:t>
            </w:r>
            <w:proofErr w:type="gramEnd"/>
            <w:r>
              <w:rPr>
                <w:spacing w:val="-2"/>
                <w:sz w:val="24"/>
              </w:rPr>
              <w:t>健保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tabs>
                <w:tab w:val="left" w:pos="1549"/>
              </w:tabs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53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膳食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1194"/>
              </w:tabs>
              <w:spacing w:before="53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供</w:t>
            </w:r>
            <w:r>
              <w:rPr>
                <w:spacing w:val="-10"/>
                <w:sz w:val="24"/>
              </w:rPr>
              <w:t>膳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自</w:t>
            </w:r>
            <w:r>
              <w:rPr>
                <w:spacing w:val="-10"/>
                <w:sz w:val="24"/>
              </w:rPr>
              <w:t>理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提撥</w:t>
            </w:r>
            <w:proofErr w:type="gramEnd"/>
            <w:r>
              <w:rPr>
                <w:spacing w:val="-2"/>
                <w:sz w:val="24"/>
              </w:rPr>
              <w:t>勞退基金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tabs>
                <w:tab w:val="left" w:pos="154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制服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1194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提</w:t>
            </w:r>
            <w:r>
              <w:rPr>
                <w:spacing w:val="-10"/>
                <w:sz w:val="24"/>
              </w:rPr>
              <w:t>供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不提</w:t>
            </w:r>
            <w:r>
              <w:rPr>
                <w:spacing w:val="-10"/>
                <w:sz w:val="24"/>
              </w:rPr>
              <w:t>供</w:t>
            </w:r>
          </w:p>
        </w:tc>
      </w:tr>
      <w:tr w:rsidR="00E93D3A">
        <w:trPr>
          <w:trHeight w:val="396"/>
        </w:trPr>
        <w:tc>
          <w:tcPr>
            <w:tcW w:w="9653" w:type="dxa"/>
            <w:gridSpan w:val="8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三、實習安全評估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實習工作安全性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1549"/>
              </w:tabs>
              <w:ind w:left="109"/>
              <w:rPr>
                <w:b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否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※</w:t>
            </w:r>
            <w:proofErr w:type="gramStart"/>
            <w:r>
              <w:rPr>
                <w:b/>
                <w:spacing w:val="-2"/>
                <w:sz w:val="24"/>
              </w:rPr>
              <w:t>若系</w:t>
            </w:r>
            <w:proofErr w:type="gramEnd"/>
            <w:r>
              <w:rPr>
                <w:b/>
                <w:spacing w:val="-2"/>
                <w:sz w:val="24"/>
              </w:rPr>
              <w:t>上對機構安全性有疑慮，不建議到該單位實</w:t>
            </w:r>
            <w:r>
              <w:rPr>
                <w:b/>
                <w:spacing w:val="-10"/>
                <w:sz w:val="24"/>
              </w:rPr>
              <w:t>習</w:t>
            </w:r>
          </w:p>
        </w:tc>
      </w:tr>
      <w:tr w:rsidR="00E93D3A">
        <w:trPr>
          <w:trHeight w:val="397"/>
        </w:trPr>
        <w:tc>
          <w:tcPr>
            <w:tcW w:w="9653" w:type="dxa"/>
            <w:gridSpan w:val="8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2832"/>
                <w:tab w:val="left" w:pos="4033"/>
                <w:tab w:val="left" w:pos="4994"/>
                <w:tab w:val="left" w:pos="5956"/>
                <w:tab w:val="left" w:pos="6917"/>
              </w:tabs>
              <w:spacing w:before="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四、實習工作評</w:t>
            </w:r>
            <w:r>
              <w:rPr>
                <w:b/>
                <w:spacing w:val="-10"/>
                <w:sz w:val="24"/>
              </w:rPr>
              <w:t>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4"/>
                <w:sz w:val="24"/>
              </w:rPr>
              <w:t>（</w:t>
            </w:r>
            <w:proofErr w:type="gramEnd"/>
            <w:r>
              <w:rPr>
                <w:b/>
                <w:spacing w:val="-4"/>
                <w:sz w:val="24"/>
              </w:rPr>
              <w:t>優</w:t>
            </w:r>
            <w:r>
              <w:rPr>
                <w:b/>
                <w:spacing w:val="-5"/>
                <w:sz w:val="24"/>
              </w:rPr>
              <w:t>：</w:t>
            </w:r>
            <w:r>
              <w:rPr>
                <w:rFonts w:ascii="Times New Roman" w:eastAsia="Times New Roman"/>
                <w:b/>
                <w:spacing w:val="-5"/>
                <w:sz w:val="24"/>
              </w:rPr>
              <w:t>5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良</w:t>
            </w:r>
            <w:r>
              <w:rPr>
                <w:b/>
                <w:spacing w:val="-5"/>
                <w:sz w:val="24"/>
              </w:rPr>
              <w:t>：</w:t>
            </w:r>
            <w:r>
              <w:rPr>
                <w:rFonts w:ascii="Times New Roman" w:eastAsia="Times New Roman"/>
                <w:b/>
                <w:spacing w:val="-5"/>
                <w:sz w:val="24"/>
              </w:rPr>
              <w:t>4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中</w:t>
            </w:r>
            <w:r>
              <w:rPr>
                <w:b/>
                <w:spacing w:val="-5"/>
                <w:sz w:val="24"/>
              </w:rPr>
              <w:t>：</w:t>
            </w:r>
            <w:r>
              <w:rPr>
                <w:rFonts w:ascii="Times New Roman" w:eastAsia="Times New Roman"/>
                <w:b/>
                <w:spacing w:val="-5"/>
                <w:sz w:val="24"/>
              </w:rPr>
              <w:t>3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差</w:t>
            </w:r>
            <w:r>
              <w:rPr>
                <w:b/>
                <w:spacing w:val="-5"/>
                <w:sz w:val="24"/>
              </w:rPr>
              <w:t>：</w:t>
            </w:r>
            <w:r>
              <w:rPr>
                <w:rFonts w:ascii="Times New Roman" w:eastAsia="Times New Roman"/>
                <w:b/>
                <w:spacing w:val="-5"/>
                <w:sz w:val="24"/>
              </w:rPr>
              <w:t>2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劣</w:t>
            </w:r>
            <w:r>
              <w:rPr>
                <w:b/>
                <w:spacing w:val="-5"/>
                <w:sz w:val="24"/>
              </w:rPr>
              <w:t>：</w:t>
            </w:r>
            <w:r>
              <w:rPr>
                <w:rFonts w:ascii="Times New Roman" w:eastAsia="Times New Roman"/>
                <w:b/>
                <w:spacing w:val="-5"/>
                <w:sz w:val="24"/>
              </w:rPr>
              <w:t>1</w:t>
            </w:r>
            <w:proofErr w:type="gramStart"/>
            <w:r>
              <w:rPr>
                <w:b/>
                <w:spacing w:val="-5"/>
                <w:sz w:val="24"/>
              </w:rPr>
              <w:t>）</w:t>
            </w:r>
            <w:proofErr w:type="gramEnd"/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實習工作環境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959"/>
                <w:tab w:val="left" w:pos="1919"/>
                <w:tab w:val="left" w:pos="2879"/>
                <w:tab w:val="left" w:pos="3839"/>
              </w:tabs>
              <w:spacing w:before="45"/>
              <w:ind w:left="0" w:right="4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1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工作專業性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959"/>
                <w:tab w:val="left" w:pos="1919"/>
                <w:tab w:val="left" w:pos="2879"/>
                <w:tab w:val="left" w:pos="3839"/>
              </w:tabs>
              <w:spacing w:before="45"/>
              <w:ind w:left="0" w:right="4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1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體力負荷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2509"/>
                <w:tab w:val="left" w:pos="3469"/>
                <w:tab w:val="left" w:pos="4429"/>
                <w:tab w:val="left" w:pos="5389"/>
              </w:tabs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（負荷適合</w:t>
            </w:r>
            <w:r>
              <w:rPr>
                <w:spacing w:val="-5"/>
                <w:sz w:val="24"/>
              </w:rPr>
              <w:t>）</w:t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sz w:val="24"/>
              </w:rPr>
              <w:t>（負荷太重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培訓計畫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959"/>
                <w:tab w:val="left" w:pos="1919"/>
                <w:tab w:val="left" w:pos="2879"/>
                <w:tab w:val="left" w:pos="3839"/>
              </w:tabs>
              <w:spacing w:before="47"/>
              <w:ind w:left="0" w:right="4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1</w:t>
            </w:r>
          </w:p>
        </w:tc>
      </w:tr>
      <w:tr w:rsidR="00E93D3A">
        <w:trPr>
          <w:trHeight w:val="396"/>
        </w:trPr>
        <w:tc>
          <w:tcPr>
            <w:tcW w:w="185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93D3A" w:rsidRDefault="00B4397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合作理念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959"/>
                <w:tab w:val="left" w:pos="1919"/>
                <w:tab w:val="left" w:pos="2879"/>
                <w:tab w:val="left" w:pos="3839"/>
              </w:tabs>
              <w:spacing w:before="47"/>
              <w:ind w:left="0" w:right="4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1</w:t>
            </w:r>
          </w:p>
        </w:tc>
      </w:tr>
      <w:tr w:rsidR="00E93D3A">
        <w:trPr>
          <w:trHeight w:val="567"/>
        </w:trPr>
        <w:tc>
          <w:tcPr>
            <w:tcW w:w="9653" w:type="dxa"/>
            <w:gridSpan w:val="8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1872"/>
                <w:tab w:val="left" w:pos="3191"/>
              </w:tabs>
              <w:spacing w:before="132"/>
              <w:rPr>
                <w:rFonts w:ascii="Times New Roman" w:eastAsia="Times New Roman"/>
                <w:sz w:val="24"/>
              </w:rPr>
            </w:pPr>
            <w:r>
              <w:rPr>
                <w:b/>
                <w:spacing w:val="-4"/>
                <w:sz w:val="24"/>
              </w:rPr>
              <w:t>五、評估總</w:t>
            </w:r>
            <w:r>
              <w:rPr>
                <w:b/>
                <w:spacing w:val="-10"/>
                <w:sz w:val="24"/>
              </w:rPr>
              <w:t>分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分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總分</w:t>
            </w:r>
            <w:r>
              <w:rPr>
                <w:rFonts w:ascii="Times New Roman" w:eastAsia="Times New Roman"/>
                <w:sz w:val="24"/>
              </w:rPr>
              <w:t>=</w:t>
            </w:r>
            <w:r>
              <w:rPr>
                <w:sz w:val="24"/>
              </w:rPr>
              <w:t>實習工作評估分項總和／</w:t>
            </w:r>
            <w:r>
              <w:rPr>
                <w:rFonts w:ascii="Times New Roman" w:eastAsia="Times New Roman"/>
                <w:sz w:val="24"/>
              </w:rPr>
              <w:t>30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x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捨</w:t>
            </w:r>
            <w:proofErr w:type="gramEnd"/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入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</w:tr>
      <w:tr w:rsidR="00E93D3A">
        <w:trPr>
          <w:trHeight w:val="1176"/>
        </w:trPr>
        <w:tc>
          <w:tcPr>
            <w:tcW w:w="9653" w:type="dxa"/>
            <w:gridSpan w:val="8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spacing w:before="12"/>
              <w:ind w:right="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六、補充說明</w:t>
            </w:r>
            <w:r>
              <w:rPr>
                <w:b/>
                <w:spacing w:val="-119"/>
                <w:w w:val="99"/>
                <w:sz w:val="24"/>
              </w:rPr>
              <w:t>：</w:t>
            </w:r>
            <w:proofErr w:type="gramStart"/>
            <w:r>
              <w:rPr>
                <w:spacing w:val="-1"/>
                <w:sz w:val="24"/>
              </w:rPr>
              <w:t>（</w:t>
            </w:r>
            <w:proofErr w:type="gramEnd"/>
            <w:r>
              <w:rPr>
                <w:spacing w:val="-2"/>
                <w:sz w:val="24"/>
              </w:rPr>
              <w:t>請與實習機構確認務必提供足夠之校外實習時間，勿因公司營運因素而中斷解約造成學生實習困擾。）</w:t>
            </w:r>
          </w:p>
        </w:tc>
      </w:tr>
      <w:tr w:rsidR="00E93D3A">
        <w:trPr>
          <w:trHeight w:val="568"/>
        </w:trPr>
        <w:tc>
          <w:tcPr>
            <w:tcW w:w="9653" w:type="dxa"/>
            <w:gridSpan w:val="8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E93D3A" w:rsidRDefault="00B4397A">
            <w:pPr>
              <w:pStyle w:val="TableParagraph"/>
              <w:tabs>
                <w:tab w:val="left" w:pos="4513"/>
              </w:tabs>
              <w:spacing w:before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七、評估結論：</w:t>
            </w:r>
            <w:r>
              <w:rPr>
                <w:b/>
                <w:spacing w:val="-4"/>
                <w:sz w:val="24"/>
              </w:rPr>
              <w:t>□</w:t>
            </w:r>
            <w:r>
              <w:rPr>
                <w:b/>
                <w:spacing w:val="-4"/>
                <w:sz w:val="24"/>
              </w:rPr>
              <w:t>推薦實</w:t>
            </w:r>
            <w:r>
              <w:rPr>
                <w:b/>
                <w:spacing w:val="-10"/>
                <w:sz w:val="24"/>
              </w:rPr>
              <w:t>習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□</w:t>
            </w:r>
            <w:r>
              <w:rPr>
                <w:b/>
                <w:spacing w:val="-4"/>
                <w:sz w:val="24"/>
              </w:rPr>
              <w:t>不推薦實</w:t>
            </w:r>
            <w:r>
              <w:rPr>
                <w:b/>
                <w:spacing w:val="-10"/>
                <w:sz w:val="24"/>
              </w:rPr>
              <w:t>習</w:t>
            </w:r>
          </w:p>
        </w:tc>
      </w:tr>
    </w:tbl>
    <w:p w:rsidR="00E93D3A" w:rsidRDefault="00E93D3A">
      <w:pPr>
        <w:pStyle w:val="a3"/>
        <w:spacing w:before="13"/>
      </w:pPr>
    </w:p>
    <w:p w:rsidR="00E93D3A" w:rsidRDefault="00B4397A">
      <w:pPr>
        <w:pStyle w:val="a3"/>
        <w:tabs>
          <w:tab w:val="left" w:pos="4680"/>
          <w:tab w:val="left" w:pos="5280"/>
          <w:tab w:val="left" w:pos="9792"/>
        </w:tabs>
        <w:ind w:left="154"/>
        <w:rPr>
          <w:rFonts w:ascii="Times New Roman" w:eastAsia="Times New Roman"/>
        </w:rPr>
      </w:pPr>
      <w:r>
        <w:rPr>
          <w:spacing w:val="63"/>
        </w:rPr>
        <w:t>評估</w:t>
      </w:r>
      <w:r>
        <w:t>日</w:t>
      </w:r>
      <w:r>
        <w:rPr>
          <w:spacing w:val="-57"/>
        </w:rPr>
        <w:t xml:space="preserve"> </w:t>
      </w:r>
      <w:r>
        <w:rPr>
          <w:spacing w:val="39"/>
        </w:rPr>
        <w:t>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評估教師簽章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E93D3A" w:rsidRDefault="00E93D3A">
      <w:pPr>
        <w:pStyle w:val="a3"/>
        <w:rPr>
          <w:rFonts w:ascii="Times New Roman"/>
        </w:rPr>
      </w:pPr>
    </w:p>
    <w:p w:rsidR="00E93D3A" w:rsidRDefault="00B4397A">
      <w:pPr>
        <w:pStyle w:val="a3"/>
        <w:tabs>
          <w:tab w:val="left" w:pos="4713"/>
        </w:tabs>
        <w:ind w:left="153"/>
        <w:rPr>
          <w:rFonts w:ascii="Times New Roman" w:eastAsia="Times New Roman"/>
        </w:rPr>
      </w:pPr>
      <w:r>
        <w:t>系主任簽章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E93D3A" w:rsidRDefault="00B4397A">
      <w:pPr>
        <w:tabs>
          <w:tab w:val="left" w:pos="8936"/>
        </w:tabs>
        <w:spacing w:before="171"/>
        <w:ind w:left="154"/>
        <w:rPr>
          <w:sz w:val="20"/>
        </w:rPr>
      </w:pPr>
      <w:r>
        <w:rPr>
          <w:spacing w:val="-2"/>
          <w:sz w:val="20"/>
        </w:rPr>
        <w:t>校外實習機構基本資料與評估</w:t>
      </w:r>
      <w:r>
        <w:rPr>
          <w:spacing w:val="-10"/>
          <w:sz w:val="20"/>
        </w:rPr>
        <w:t>表</w:t>
      </w:r>
      <w:r>
        <w:rPr>
          <w:sz w:val="20"/>
        </w:rPr>
        <w:tab/>
      </w:r>
      <w:r>
        <w:rPr>
          <w:rFonts w:ascii="Times New Roman" w:eastAsia="Times New Roman"/>
          <w:sz w:val="20"/>
        </w:rPr>
        <w:t>113.05</w:t>
      </w:r>
      <w:r>
        <w:rPr>
          <w:rFonts w:ascii="Times New Roman" w:eastAsia="Times New Roman"/>
          <w:spacing w:val="-11"/>
          <w:sz w:val="20"/>
        </w:rPr>
        <w:t xml:space="preserve"> </w:t>
      </w:r>
      <w:r>
        <w:rPr>
          <w:spacing w:val="-10"/>
          <w:sz w:val="20"/>
        </w:rPr>
        <w:t>版</w:t>
      </w:r>
    </w:p>
    <w:sectPr w:rsidR="00E93D3A">
      <w:type w:val="continuous"/>
      <w:pgSz w:w="11910" w:h="16840"/>
      <w:pgMar w:top="66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7A" w:rsidRDefault="00B4397A" w:rsidP="00CD1E36">
      <w:r>
        <w:separator/>
      </w:r>
    </w:p>
  </w:endnote>
  <w:endnote w:type="continuationSeparator" w:id="0">
    <w:p w:rsidR="00B4397A" w:rsidRDefault="00B4397A" w:rsidP="00CD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7A" w:rsidRDefault="00B4397A" w:rsidP="00CD1E36">
      <w:r>
        <w:separator/>
      </w:r>
    </w:p>
  </w:footnote>
  <w:footnote w:type="continuationSeparator" w:id="0">
    <w:p w:rsidR="00B4397A" w:rsidRDefault="00B4397A" w:rsidP="00CD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D3A"/>
    <w:rsid w:val="005F7116"/>
    <w:rsid w:val="00B4397A"/>
    <w:rsid w:val="00CD1E36"/>
    <w:rsid w:val="00D34DD4"/>
    <w:rsid w:val="00E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B1B2F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3"/>
      <w:ind w:left="2089" w:right="1816" w:hanging="27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70"/>
    </w:pPr>
  </w:style>
  <w:style w:type="paragraph" w:styleId="a6">
    <w:name w:val="header"/>
    <w:basedOn w:val="a"/>
    <w:link w:val="a7"/>
    <w:uiPriority w:val="99"/>
    <w:unhideWhenUsed/>
    <w:rsid w:val="00CD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E36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D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E36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&lt;4D6963726F736F667420576F7264202D20AAFEA5F3312DAED5A57EB9EAB2DFBEF7BA63B0F2A5BBB8EAAEC6BB50B5FBA6F4AAED2DADD7A5BF2D3131332E30352E32322E646F6378&gt;</dc:title>
  <dc:creator>owner</dc:creator>
  <cp:lastModifiedBy>owner</cp:lastModifiedBy>
  <cp:revision>3</cp:revision>
  <dcterms:created xsi:type="dcterms:W3CDTF">2024-07-19T04:53:00Z</dcterms:created>
  <dcterms:modified xsi:type="dcterms:W3CDTF">2024-07-19T05:36:00Z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2024-07-19T00:00:00Z</vt:filetime>
  </property>
  <property fmtid="{D5CDD505-2E9C-101B-9397-08002B2CF9AE}" pid="5" name="Producer">
    <vt:lpwstr>Acrobat Distiller 10.1.16 (Windows)</vt:lpwstr>
  </property>
</Properties>
</file>