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74" w:rsidRPr="00C611AE" w:rsidRDefault="002E3231">
      <w:pPr>
        <w:pStyle w:val="a4"/>
        <w:rPr>
          <w:rFonts w:ascii="標楷體" w:eastAsia="標楷體" w:hAnsi="標楷體"/>
        </w:rPr>
      </w:pPr>
      <w:r w:rsidRPr="00C611AE">
        <w:rPr>
          <w:rFonts w:ascii="標楷體" w:eastAsia="標楷體" w:hAnsi="標楷體"/>
        </w:rPr>
        <w:t>台南應用科技大學</w:t>
      </w:r>
      <w:r w:rsidR="00C611AE" w:rsidRPr="00C611AE">
        <w:rPr>
          <w:rFonts w:ascii="標楷體" w:eastAsia="標楷體" w:hAnsi="標楷體" w:cs="新細明體" w:hint="eastAsia"/>
        </w:rPr>
        <w:t>進修部</w:t>
      </w:r>
      <w:r w:rsidRPr="00C611AE">
        <w:rPr>
          <w:rFonts w:ascii="標楷體" w:eastAsia="標楷體" w:hAnsi="標楷體"/>
        </w:rPr>
        <w:t>學生</w:t>
      </w:r>
      <w:r w:rsidR="00C611AE" w:rsidRPr="00C611AE">
        <w:rPr>
          <w:rFonts w:ascii="標楷體" w:eastAsia="標楷體" w:hAnsi="標楷體" w:cs="新細明體" w:hint="eastAsia"/>
        </w:rPr>
        <w:t>學業</w:t>
      </w:r>
      <w:r w:rsidRPr="00C611AE">
        <w:rPr>
          <w:rFonts w:ascii="標楷體" w:eastAsia="標楷體" w:hAnsi="標楷體"/>
        </w:rPr>
        <w:t>成績</w:t>
      </w:r>
      <w:r w:rsidR="00C611AE" w:rsidRPr="00C611AE">
        <w:rPr>
          <w:rFonts w:ascii="標楷體" w:eastAsia="標楷體" w:hAnsi="標楷體" w:cs="新細明體" w:hint="eastAsia"/>
        </w:rPr>
        <w:t>複查</w:t>
      </w:r>
      <w:r w:rsidRPr="00C611AE">
        <w:rPr>
          <w:rFonts w:ascii="標楷體" w:eastAsia="標楷體" w:hAnsi="標楷體"/>
        </w:rPr>
        <w:t>申請表</w:t>
      </w:r>
    </w:p>
    <w:p w:rsidR="00823974" w:rsidRPr="00C611AE" w:rsidRDefault="002E3231">
      <w:pPr>
        <w:pStyle w:val="1"/>
        <w:tabs>
          <w:tab w:val="left" w:pos="8998"/>
          <w:tab w:val="left" w:pos="9598"/>
          <w:tab w:val="left" w:pos="10078"/>
        </w:tabs>
        <w:spacing w:line="441" w:lineRule="exact"/>
        <w:ind w:left="7438"/>
        <w:rPr>
          <w:rFonts w:ascii="標楷體" w:eastAsia="標楷體" w:hAnsi="標楷體"/>
        </w:rPr>
      </w:pPr>
      <w:r w:rsidRPr="00C611AE">
        <w:rPr>
          <w:rFonts w:ascii="標楷體" w:eastAsia="標楷體" w:hAnsi="標楷體"/>
        </w:rPr>
        <w:t>申請日期：</w:t>
      </w:r>
      <w:r w:rsidRPr="00C611AE">
        <w:rPr>
          <w:rFonts w:ascii="標楷體" w:eastAsia="標楷體" w:hAnsi="標楷體"/>
        </w:rPr>
        <w:tab/>
        <w:t>年</w:t>
      </w:r>
      <w:r w:rsidRPr="00C611AE">
        <w:rPr>
          <w:rFonts w:ascii="標楷體" w:eastAsia="標楷體" w:hAnsi="標楷體"/>
        </w:rPr>
        <w:tab/>
        <w:t>月</w:t>
      </w:r>
      <w:r w:rsidRPr="00C611AE">
        <w:rPr>
          <w:rFonts w:ascii="標楷體" w:eastAsia="標楷體" w:hAnsi="標楷體"/>
        </w:rPr>
        <w:tab/>
        <w:t>日</w:t>
      </w:r>
    </w:p>
    <w:p w:rsidR="00823974" w:rsidRPr="00C611AE" w:rsidRDefault="002E3231" w:rsidP="00FC1381">
      <w:pPr>
        <w:tabs>
          <w:tab w:val="left" w:pos="2445"/>
          <w:tab w:val="left" w:pos="4125"/>
        </w:tabs>
        <w:spacing w:before="163"/>
        <w:ind w:left="112"/>
        <w:rPr>
          <w:rFonts w:ascii="標楷體" w:eastAsia="標楷體" w:hAnsi="標楷體"/>
          <w:sz w:val="24"/>
        </w:rPr>
      </w:pPr>
      <w:r w:rsidRPr="00C611AE">
        <w:rPr>
          <w:rFonts w:ascii="標楷體" w:eastAsia="標楷體" w:hAnsi="標楷體"/>
          <w:sz w:val="24"/>
        </w:rPr>
        <w:t>班 級：</w:t>
      </w:r>
      <w:r w:rsidRPr="00C611AE">
        <w:rPr>
          <w:rFonts w:ascii="標楷體" w:eastAsia="標楷體" w:hAnsi="標楷體"/>
          <w:sz w:val="24"/>
          <w:u w:val="single"/>
        </w:rPr>
        <w:t xml:space="preserve"> </w:t>
      </w:r>
      <w:r w:rsidR="00FC1381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C611AE">
        <w:rPr>
          <w:rFonts w:ascii="標楷體" w:eastAsia="標楷體" w:hAnsi="標楷體"/>
          <w:sz w:val="24"/>
          <w:u w:val="single"/>
        </w:rPr>
        <w:tab/>
      </w:r>
      <w:r w:rsidR="00FC1381">
        <w:rPr>
          <w:rFonts w:ascii="標楷體" w:eastAsia="標楷體" w:hAnsi="標楷體" w:hint="eastAsia"/>
          <w:sz w:val="24"/>
          <w:u w:val="single"/>
        </w:rPr>
        <w:t xml:space="preserve"> </w:t>
      </w:r>
      <w:r w:rsidRPr="00C611AE">
        <w:rPr>
          <w:rFonts w:ascii="標楷體" w:eastAsia="標楷體" w:hAnsi="標楷體"/>
          <w:sz w:val="24"/>
        </w:rPr>
        <w:t>學</w:t>
      </w:r>
      <w:r w:rsidR="00FC1381">
        <w:rPr>
          <w:rFonts w:ascii="標楷體" w:eastAsia="標楷體" w:hAnsi="標楷體" w:hint="eastAsia"/>
          <w:sz w:val="24"/>
        </w:rPr>
        <w:t xml:space="preserve"> </w:t>
      </w:r>
      <w:r w:rsidRPr="00C611AE">
        <w:rPr>
          <w:rFonts w:ascii="標楷體" w:eastAsia="標楷體" w:hAnsi="標楷體"/>
          <w:sz w:val="24"/>
        </w:rPr>
        <w:t>號：</w:t>
      </w:r>
      <w:r w:rsidRPr="00C611AE">
        <w:rPr>
          <w:rFonts w:ascii="標楷體" w:eastAsia="標楷體" w:hAnsi="標楷體"/>
          <w:sz w:val="24"/>
          <w:u w:val="single"/>
        </w:rPr>
        <w:t xml:space="preserve"> </w:t>
      </w:r>
      <w:r w:rsidRPr="00C611AE">
        <w:rPr>
          <w:rFonts w:ascii="標楷體" w:eastAsia="標楷體" w:hAnsi="標楷體"/>
          <w:sz w:val="24"/>
          <w:u w:val="single"/>
        </w:rPr>
        <w:tab/>
      </w:r>
      <w:r w:rsidR="00FC1381">
        <w:rPr>
          <w:rFonts w:ascii="標楷體" w:eastAsia="標楷體" w:hAnsi="標楷體" w:hint="eastAsia"/>
          <w:sz w:val="24"/>
          <w:u w:val="single"/>
        </w:rPr>
        <w:t xml:space="preserve">      </w:t>
      </w:r>
      <w:r w:rsidRPr="00C611AE">
        <w:rPr>
          <w:rFonts w:ascii="標楷體" w:eastAsia="標楷體" w:hAnsi="標楷體"/>
          <w:sz w:val="24"/>
        </w:rPr>
        <w:t>姓 名：</w:t>
      </w:r>
      <w:r w:rsidR="00FC1381" w:rsidRPr="00C611AE">
        <w:rPr>
          <w:rFonts w:ascii="標楷體" w:eastAsia="標楷體" w:hAnsi="標楷體"/>
          <w:sz w:val="24"/>
          <w:u w:val="single"/>
        </w:rPr>
        <w:tab/>
      </w:r>
      <w:r w:rsidR="00FC1381">
        <w:rPr>
          <w:rFonts w:ascii="標楷體" w:eastAsia="標楷體" w:hAnsi="標楷體" w:hint="eastAsia"/>
          <w:sz w:val="24"/>
          <w:u w:val="single"/>
        </w:rPr>
        <w:t xml:space="preserve">            </w:t>
      </w:r>
      <w:r w:rsidRPr="00C611AE">
        <w:rPr>
          <w:rFonts w:ascii="標楷體" w:eastAsia="標楷體" w:hAnsi="標楷體"/>
          <w:sz w:val="24"/>
        </w:rPr>
        <w:t>聯絡電話：</w:t>
      </w:r>
      <w:r w:rsidR="00FC1381" w:rsidRPr="00FC1381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FC1381">
        <w:rPr>
          <w:rFonts w:ascii="標楷體" w:eastAsia="標楷體" w:hAnsi="標楷體" w:hint="eastAsia"/>
          <w:sz w:val="24"/>
          <w:u w:val="single"/>
        </w:rPr>
        <w:t xml:space="preserve">  </w:t>
      </w:r>
      <w:r w:rsidR="00FC1381" w:rsidRPr="00FC1381">
        <w:rPr>
          <w:rFonts w:ascii="標楷體" w:eastAsia="標楷體" w:hAnsi="標楷體" w:hint="eastAsia"/>
          <w:sz w:val="24"/>
          <w:u w:val="single"/>
        </w:rPr>
        <w:t xml:space="preserve">        </w:t>
      </w:r>
    </w:p>
    <w:p w:rsidR="00823974" w:rsidRPr="00C611AE" w:rsidRDefault="00823974">
      <w:pPr>
        <w:pStyle w:val="a3"/>
        <w:spacing w:before="9" w:after="1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517"/>
        <w:gridCol w:w="1186"/>
        <w:gridCol w:w="814"/>
        <w:gridCol w:w="567"/>
        <w:gridCol w:w="1816"/>
        <w:gridCol w:w="750"/>
        <w:gridCol w:w="286"/>
        <w:gridCol w:w="2281"/>
      </w:tblGrid>
      <w:tr w:rsidR="00823974" w:rsidRPr="00C611AE" w:rsidTr="00C611AE">
        <w:trPr>
          <w:trHeight w:val="822"/>
        </w:trPr>
        <w:tc>
          <w:tcPr>
            <w:tcW w:w="1049" w:type="dxa"/>
            <w:vAlign w:val="center"/>
          </w:tcPr>
          <w:p w:rsidR="00823974" w:rsidRPr="00C611AE" w:rsidRDefault="002E3231" w:rsidP="00C611AE">
            <w:pPr>
              <w:pStyle w:val="TableParagraph"/>
              <w:spacing w:before="127"/>
              <w:ind w:left="23" w:right="16"/>
              <w:jc w:val="center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複查科目</w:t>
            </w:r>
          </w:p>
        </w:tc>
        <w:tc>
          <w:tcPr>
            <w:tcW w:w="2703" w:type="dxa"/>
            <w:gridSpan w:val="2"/>
            <w:vAlign w:val="center"/>
          </w:tcPr>
          <w:p w:rsidR="00823974" w:rsidRPr="00C611AE" w:rsidRDefault="00823974" w:rsidP="00C611A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4" w:type="dxa"/>
            <w:vAlign w:val="center"/>
          </w:tcPr>
          <w:p w:rsidR="00823974" w:rsidRPr="00C611AE" w:rsidRDefault="002E3231" w:rsidP="00C611AE">
            <w:pPr>
              <w:pStyle w:val="TableParagraph"/>
              <w:spacing w:before="127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學年度</w:t>
            </w:r>
          </w:p>
        </w:tc>
        <w:tc>
          <w:tcPr>
            <w:tcW w:w="2383" w:type="dxa"/>
            <w:gridSpan w:val="2"/>
            <w:vAlign w:val="center"/>
          </w:tcPr>
          <w:p w:rsidR="00823974" w:rsidRPr="00C611AE" w:rsidRDefault="002E3231" w:rsidP="00C611AE">
            <w:pPr>
              <w:pStyle w:val="TableParagraph"/>
              <w:tabs>
                <w:tab w:val="left" w:pos="1607"/>
              </w:tabs>
              <w:spacing w:before="127"/>
              <w:ind w:left="767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學年</w:t>
            </w:r>
            <w:r w:rsidR="00C611AE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C611AE">
              <w:rPr>
                <w:rFonts w:ascii="標楷體" w:eastAsia="標楷體" w:hAnsi="標楷體"/>
                <w:sz w:val="24"/>
              </w:rPr>
              <w:tab/>
            </w:r>
            <w:r w:rsidR="00C611AE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C611AE">
              <w:rPr>
                <w:rFonts w:ascii="標楷體" w:eastAsia="標楷體" w:hAnsi="標楷體"/>
                <w:sz w:val="24"/>
              </w:rPr>
              <w:t>學期</w:t>
            </w:r>
          </w:p>
        </w:tc>
        <w:tc>
          <w:tcPr>
            <w:tcW w:w="1036" w:type="dxa"/>
            <w:gridSpan w:val="2"/>
            <w:vAlign w:val="center"/>
          </w:tcPr>
          <w:p w:rsidR="00823974" w:rsidRPr="00C611AE" w:rsidRDefault="002E3231" w:rsidP="00C611AE">
            <w:pPr>
              <w:pStyle w:val="TableParagraph"/>
              <w:spacing w:before="127"/>
              <w:ind w:left="24"/>
              <w:jc w:val="center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授課教師</w:t>
            </w:r>
          </w:p>
        </w:tc>
        <w:tc>
          <w:tcPr>
            <w:tcW w:w="2281" w:type="dxa"/>
            <w:vAlign w:val="center"/>
          </w:tcPr>
          <w:p w:rsidR="00823974" w:rsidRPr="00C611AE" w:rsidRDefault="00823974" w:rsidP="00C611A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823974" w:rsidRPr="00C611AE">
        <w:trPr>
          <w:trHeight w:val="2006"/>
        </w:trPr>
        <w:tc>
          <w:tcPr>
            <w:tcW w:w="1049" w:type="dxa"/>
          </w:tcPr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2E3231">
            <w:pPr>
              <w:pStyle w:val="TableParagraph"/>
              <w:spacing w:before="151" w:line="146" w:lineRule="auto"/>
              <w:ind w:left="282" w:right="35" w:hanging="240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陳述具體理由</w:t>
            </w:r>
          </w:p>
        </w:tc>
        <w:tc>
          <w:tcPr>
            <w:tcW w:w="9217" w:type="dxa"/>
            <w:gridSpan w:val="8"/>
          </w:tcPr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23974" w:rsidRPr="00C611AE">
        <w:trPr>
          <w:trHeight w:val="4860"/>
        </w:trPr>
        <w:tc>
          <w:tcPr>
            <w:tcW w:w="1049" w:type="dxa"/>
          </w:tcPr>
          <w:p w:rsidR="00823974" w:rsidRPr="00C611AE" w:rsidRDefault="00823974" w:rsidP="00C611AE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 w:rsidP="00C611AE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 w:rsidP="00C611AE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 w:rsidP="00C611AE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 w:rsidP="00C611AE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 w:rsidP="00C611AE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2E3231" w:rsidP="00C611AE">
            <w:pPr>
              <w:pStyle w:val="TableParagraph"/>
              <w:spacing w:before="163" w:line="300" w:lineRule="exact"/>
              <w:ind w:left="42" w:right="35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授課教師處理情形</w:t>
            </w:r>
            <w:r w:rsidRPr="00C611AE">
              <w:rPr>
                <w:rFonts w:ascii="標楷體" w:eastAsia="標楷體" w:hAnsi="標楷體"/>
                <w:color w:val="FF0000"/>
                <w:sz w:val="24"/>
              </w:rPr>
              <w:t>(請</w:t>
            </w:r>
            <w:proofErr w:type="gramStart"/>
            <w:r w:rsidRPr="00C611AE">
              <w:rPr>
                <w:rFonts w:ascii="標楷體" w:eastAsia="標楷體" w:hAnsi="標楷體"/>
                <w:color w:val="FF0000"/>
                <w:sz w:val="24"/>
              </w:rPr>
              <w:t>一</w:t>
            </w:r>
            <w:proofErr w:type="gramEnd"/>
            <w:r w:rsidRPr="00C611AE">
              <w:rPr>
                <w:rFonts w:ascii="標楷體" w:eastAsia="標楷體" w:hAnsi="標楷體"/>
                <w:color w:val="FF0000"/>
                <w:sz w:val="24"/>
              </w:rPr>
              <w:t>週內完成)</w:t>
            </w:r>
          </w:p>
        </w:tc>
        <w:tc>
          <w:tcPr>
            <w:tcW w:w="9217" w:type="dxa"/>
            <w:gridSpan w:val="8"/>
          </w:tcPr>
          <w:p w:rsidR="00823974" w:rsidRPr="00C611AE" w:rsidRDefault="002E3231">
            <w:pPr>
              <w:pStyle w:val="TableParagraph"/>
              <w:spacing w:line="28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該生成績計算方式說明</w:t>
            </w:r>
          </w:p>
          <w:p w:rsidR="00823974" w:rsidRPr="00C611AE" w:rsidRDefault="002E3231">
            <w:pPr>
              <w:pStyle w:val="TableParagraph"/>
              <w:spacing w:line="410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(檢附點名計分冊、學生試卷等相關佐證資料)</w:t>
            </w:r>
          </w:p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C611AE" w:rsidP="00C611AE">
            <w:pPr>
              <w:pStyle w:val="TableParagraph"/>
              <w:tabs>
                <w:tab w:val="left" w:pos="500"/>
              </w:tabs>
              <w:spacing w:before="183" w:line="3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 w:rsidR="002E3231" w:rsidRPr="00C611AE">
              <w:rPr>
                <w:rFonts w:ascii="標楷體" w:eastAsia="標楷體" w:hAnsi="標楷體"/>
                <w:sz w:val="24"/>
              </w:rPr>
              <w:t>經</w:t>
            </w:r>
            <w:proofErr w:type="gramStart"/>
            <w:r w:rsidR="002E3231" w:rsidRPr="00C611AE">
              <w:rPr>
                <w:rFonts w:ascii="標楷體" w:eastAsia="標楷體" w:hAnsi="標楷體"/>
                <w:sz w:val="24"/>
              </w:rPr>
              <w:t>複</w:t>
            </w:r>
            <w:proofErr w:type="gramEnd"/>
            <w:r w:rsidR="002E3231" w:rsidRPr="00C611AE">
              <w:rPr>
                <w:rFonts w:ascii="標楷體" w:eastAsia="標楷體" w:hAnsi="標楷體"/>
                <w:sz w:val="24"/>
              </w:rPr>
              <w:t>算無需更改成績。</w:t>
            </w:r>
          </w:p>
          <w:p w:rsidR="00823974" w:rsidRPr="00C611AE" w:rsidRDefault="00C611AE" w:rsidP="00C611AE">
            <w:pPr>
              <w:pStyle w:val="TableParagraph"/>
              <w:tabs>
                <w:tab w:val="left" w:pos="500"/>
              </w:tabs>
              <w:spacing w:line="3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 w:rsidR="002E3231" w:rsidRPr="00C611AE">
              <w:rPr>
                <w:rFonts w:ascii="標楷體" w:eastAsia="標楷體" w:hAnsi="標楷體"/>
                <w:sz w:val="24"/>
              </w:rPr>
              <w:t>已檢視學生平時、期末各項成績確有計算</w:t>
            </w:r>
            <w:proofErr w:type="gramStart"/>
            <w:r w:rsidR="002E3231" w:rsidRPr="00C611AE">
              <w:rPr>
                <w:rFonts w:ascii="標楷體" w:eastAsia="標楷體" w:hAnsi="標楷體"/>
                <w:sz w:val="24"/>
              </w:rPr>
              <w:t>或轉載</w:t>
            </w:r>
            <w:proofErr w:type="gramEnd"/>
            <w:r w:rsidR="002E3231" w:rsidRPr="00C611AE">
              <w:rPr>
                <w:rFonts w:ascii="標楷體" w:eastAsia="標楷體" w:hAnsi="標楷體"/>
                <w:sz w:val="24"/>
              </w:rPr>
              <w:t>錯誤。</w:t>
            </w:r>
          </w:p>
          <w:p w:rsidR="00823974" w:rsidRPr="00C611AE" w:rsidRDefault="00C611AE" w:rsidP="00C611AE">
            <w:pPr>
              <w:pStyle w:val="TableParagraph"/>
              <w:tabs>
                <w:tab w:val="left" w:pos="500"/>
              </w:tabs>
              <w:spacing w:line="3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 w:rsidR="002E3231" w:rsidRPr="00C611AE">
              <w:rPr>
                <w:rFonts w:ascii="標楷體" w:eastAsia="標楷體" w:hAnsi="標楷體"/>
                <w:sz w:val="24"/>
              </w:rPr>
              <w:t>其他說明(</w:t>
            </w:r>
            <w:proofErr w:type="gramStart"/>
            <w:r w:rsidR="002E3231" w:rsidRPr="00C611AE">
              <w:rPr>
                <w:rFonts w:ascii="標楷體" w:eastAsia="標楷體" w:hAnsi="標楷體"/>
                <w:sz w:val="24"/>
              </w:rPr>
              <w:t>請述明</w:t>
            </w:r>
            <w:proofErr w:type="gramEnd"/>
            <w:r w:rsidR="002E3231" w:rsidRPr="00C611AE">
              <w:rPr>
                <w:rFonts w:ascii="標楷體" w:eastAsia="標楷體" w:hAnsi="標楷體"/>
                <w:sz w:val="24"/>
              </w:rPr>
              <w:t>) ：</w:t>
            </w:r>
          </w:p>
          <w:p w:rsidR="00823974" w:rsidRPr="00C611AE" w:rsidRDefault="00823974">
            <w:pPr>
              <w:pStyle w:val="TableParagraph"/>
              <w:spacing w:before="7"/>
              <w:rPr>
                <w:rFonts w:ascii="標楷體" w:eastAsia="標楷體" w:hAnsi="標楷體"/>
                <w:sz w:val="25"/>
              </w:rPr>
            </w:pPr>
          </w:p>
          <w:p w:rsidR="00823974" w:rsidRPr="00C611AE" w:rsidRDefault="002E3231">
            <w:pPr>
              <w:pStyle w:val="TableParagraph"/>
              <w:ind w:left="5809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  <w:r w:rsidRPr="00C611AE">
              <w:rPr>
                <w:rFonts w:ascii="標楷體" w:eastAsia="標楷體" w:hAnsi="標楷體"/>
                <w:sz w:val="24"/>
              </w:rPr>
              <w:t>授課教師簽章：</w:t>
            </w:r>
          </w:p>
        </w:tc>
      </w:tr>
      <w:tr w:rsidR="00823974" w:rsidRPr="00C611AE">
        <w:trPr>
          <w:trHeight w:val="3038"/>
        </w:trPr>
        <w:tc>
          <w:tcPr>
            <w:tcW w:w="1049" w:type="dxa"/>
          </w:tcPr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23974" w:rsidRDefault="00823974">
            <w:pPr>
              <w:pStyle w:val="TableParagraph"/>
              <w:spacing w:before="5"/>
              <w:rPr>
                <w:rFonts w:ascii="標楷體" w:eastAsia="標楷體" w:hAnsi="標楷體"/>
                <w:sz w:val="20"/>
              </w:rPr>
            </w:pPr>
          </w:p>
          <w:p w:rsidR="00C611AE" w:rsidRPr="00C611AE" w:rsidRDefault="00C611AE" w:rsidP="00C611AE">
            <w:pPr>
              <w:pStyle w:val="TableParagraph"/>
              <w:spacing w:before="5" w:line="300" w:lineRule="exact"/>
              <w:rPr>
                <w:rFonts w:ascii="標楷體" w:eastAsia="標楷體" w:hAnsi="標楷體"/>
                <w:sz w:val="20"/>
              </w:rPr>
            </w:pPr>
          </w:p>
          <w:p w:rsidR="00823974" w:rsidRPr="00C611AE" w:rsidRDefault="002E3231" w:rsidP="00C611AE">
            <w:pPr>
              <w:pStyle w:val="TableParagraph"/>
              <w:spacing w:line="300" w:lineRule="exact"/>
              <w:ind w:left="282" w:right="35" w:hanging="240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教師聘任單位</w:t>
            </w:r>
          </w:p>
          <w:p w:rsidR="00823974" w:rsidRPr="00C611AE" w:rsidRDefault="002E3231" w:rsidP="00C611AE">
            <w:pPr>
              <w:pStyle w:val="TableParagraph"/>
              <w:spacing w:line="300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處理情形</w:t>
            </w:r>
          </w:p>
        </w:tc>
        <w:tc>
          <w:tcPr>
            <w:tcW w:w="9217" w:type="dxa"/>
            <w:gridSpan w:val="8"/>
          </w:tcPr>
          <w:p w:rsidR="00823974" w:rsidRPr="00C611AE" w:rsidRDefault="00C611AE" w:rsidP="00C611AE">
            <w:pPr>
              <w:pStyle w:val="TableParagraph"/>
              <w:tabs>
                <w:tab w:val="left" w:pos="507"/>
              </w:tabs>
              <w:spacing w:before="55" w:line="3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 w:rsidR="002E3231" w:rsidRPr="00C611AE">
              <w:rPr>
                <w:rFonts w:ascii="標楷體" w:eastAsia="標楷體" w:hAnsi="標楷體"/>
                <w:sz w:val="24"/>
              </w:rPr>
              <w:t>確認授課教師批定之分數無誤。</w:t>
            </w:r>
          </w:p>
          <w:p w:rsidR="00C611AE" w:rsidRDefault="00C611AE" w:rsidP="00C611AE">
            <w:pPr>
              <w:pStyle w:val="TableParagraph"/>
              <w:tabs>
                <w:tab w:val="left" w:pos="507"/>
              </w:tabs>
              <w:spacing w:before="40" w:line="340" w:lineRule="exact"/>
              <w:ind w:right="143"/>
              <w:rPr>
                <w:rFonts w:ascii="標楷體" w:eastAsia="標楷體" w:hAnsi="標楷體"/>
                <w:spacing w:val="-12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 w:rsidR="002E3231" w:rsidRPr="00C611AE">
              <w:rPr>
                <w:rFonts w:ascii="標楷體" w:eastAsia="標楷體" w:hAnsi="標楷體"/>
                <w:spacing w:val="-7"/>
                <w:sz w:val="24"/>
              </w:rPr>
              <w:t>授課教師批定之分數確實有誤，檢附資料請</w:t>
            </w:r>
            <w:r w:rsidR="002E3231">
              <w:rPr>
                <w:rFonts w:ascii="標楷體" w:eastAsia="標楷體" w:hAnsi="標楷體" w:hint="eastAsia"/>
                <w:spacing w:val="-7"/>
                <w:sz w:val="24"/>
              </w:rPr>
              <w:t>進修部</w:t>
            </w:r>
            <w:r w:rsidR="002E3231" w:rsidRPr="00C611AE">
              <w:rPr>
                <w:rFonts w:ascii="標楷體" w:eastAsia="標楷體" w:hAnsi="標楷體"/>
                <w:spacing w:val="-7"/>
                <w:sz w:val="24"/>
              </w:rPr>
              <w:t>審核後，依本校「學生學業成績</w:t>
            </w:r>
            <w:r w:rsidR="002E3231" w:rsidRPr="00C611AE">
              <w:rPr>
                <w:rFonts w:ascii="標楷體" w:eastAsia="標楷體" w:hAnsi="標楷體"/>
                <w:spacing w:val="-12"/>
                <w:sz w:val="24"/>
              </w:rPr>
              <w:t>更</w:t>
            </w:r>
          </w:p>
          <w:p w:rsidR="00823974" w:rsidRPr="00C611AE" w:rsidRDefault="002E3231" w:rsidP="00C611AE">
            <w:pPr>
              <w:pStyle w:val="TableParagraph"/>
              <w:tabs>
                <w:tab w:val="left" w:pos="507"/>
              </w:tabs>
              <w:spacing w:before="40" w:line="340" w:lineRule="exact"/>
              <w:ind w:right="143" w:firstLineChars="115" w:firstLine="262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pacing w:val="-12"/>
                <w:sz w:val="24"/>
              </w:rPr>
              <w:t>改申請辦法」，據以更改學生成績。</w:t>
            </w:r>
          </w:p>
          <w:p w:rsidR="00823974" w:rsidRPr="00C611AE" w:rsidRDefault="00C611AE" w:rsidP="00C611AE">
            <w:pPr>
              <w:pStyle w:val="TableParagraph"/>
              <w:tabs>
                <w:tab w:val="left" w:pos="507"/>
              </w:tabs>
              <w:spacing w:line="34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□</w:t>
            </w:r>
            <w:r w:rsidR="002E3231" w:rsidRPr="00C611AE">
              <w:rPr>
                <w:rFonts w:ascii="標楷體" w:eastAsia="標楷體" w:hAnsi="標楷體"/>
                <w:sz w:val="24"/>
              </w:rPr>
              <w:t>其他說明(</w:t>
            </w:r>
            <w:proofErr w:type="gramStart"/>
            <w:r w:rsidR="002E3231" w:rsidRPr="00C611AE">
              <w:rPr>
                <w:rFonts w:ascii="標楷體" w:eastAsia="標楷體" w:hAnsi="標楷體"/>
                <w:sz w:val="24"/>
              </w:rPr>
              <w:t>請述明</w:t>
            </w:r>
            <w:proofErr w:type="gramEnd"/>
            <w:r w:rsidR="002E3231" w:rsidRPr="00C611AE">
              <w:rPr>
                <w:rFonts w:ascii="標楷體" w:eastAsia="標楷體" w:hAnsi="標楷體"/>
                <w:sz w:val="24"/>
              </w:rPr>
              <w:t>)：</w:t>
            </w:r>
          </w:p>
          <w:p w:rsidR="00823974" w:rsidRPr="00C611AE" w:rsidRDefault="00823974" w:rsidP="00C611AE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823974" w:rsidP="00C611AE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  <w:p w:rsidR="00823974" w:rsidRPr="00C611AE" w:rsidRDefault="002E3231" w:rsidP="00C611AE">
            <w:pPr>
              <w:pStyle w:val="TableParagraph"/>
              <w:spacing w:line="400" w:lineRule="exact"/>
              <w:ind w:left="5809"/>
              <w:rPr>
                <w:rFonts w:ascii="標楷體" w:eastAsia="標楷體" w:hAnsi="標楷體"/>
                <w:sz w:val="24"/>
              </w:rPr>
            </w:pPr>
            <w:r w:rsidRPr="00C611AE">
              <w:rPr>
                <w:rFonts w:ascii="標楷體" w:eastAsia="標楷體" w:hAnsi="標楷體"/>
                <w:sz w:val="24"/>
              </w:rPr>
              <w:t>系主任簽章：</w:t>
            </w:r>
          </w:p>
        </w:tc>
      </w:tr>
      <w:tr w:rsidR="00C611AE" w:rsidRPr="00C611AE" w:rsidTr="00C611AE">
        <w:trPr>
          <w:trHeight w:val="493"/>
        </w:trPr>
        <w:tc>
          <w:tcPr>
            <w:tcW w:w="2566" w:type="dxa"/>
            <w:gridSpan w:val="2"/>
            <w:vAlign w:val="center"/>
          </w:tcPr>
          <w:p w:rsidR="00C611AE" w:rsidRPr="00C611AE" w:rsidRDefault="00C611AE" w:rsidP="00C611AE">
            <w:pPr>
              <w:pStyle w:val="TableParagraph"/>
              <w:spacing w:line="400" w:lineRule="exact"/>
              <w:ind w:left="147"/>
              <w:jc w:val="center"/>
              <w:rPr>
                <w:rFonts w:ascii="標楷體" w:eastAsia="標楷體" w:hAnsi="標楷體"/>
                <w:sz w:val="28"/>
              </w:rPr>
            </w:pPr>
            <w:r w:rsidRPr="00C611AE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567" w:type="dxa"/>
            <w:gridSpan w:val="3"/>
            <w:vAlign w:val="center"/>
          </w:tcPr>
          <w:p w:rsidR="00433B36" w:rsidRPr="00433B36" w:rsidRDefault="00433B36" w:rsidP="00C611AE">
            <w:pPr>
              <w:pStyle w:val="TableParagraph"/>
              <w:spacing w:line="400" w:lineRule="exact"/>
              <w:ind w:left="147"/>
              <w:jc w:val="center"/>
              <w:rPr>
                <w:rFonts w:ascii="標楷體" w:eastAsia="標楷體" w:hAnsi="標楷體"/>
                <w:sz w:val="24"/>
                <w:szCs w:val="30"/>
              </w:rPr>
            </w:pPr>
            <w:r w:rsidRPr="00433B36">
              <w:rPr>
                <w:rFonts w:ascii="標楷體" w:eastAsia="標楷體" w:hAnsi="標楷體" w:hint="eastAsia"/>
                <w:sz w:val="24"/>
                <w:szCs w:val="30"/>
              </w:rPr>
              <w:t>進修推廣中心</w:t>
            </w:r>
          </w:p>
          <w:p w:rsidR="00C611AE" w:rsidRPr="00433B36" w:rsidRDefault="00433B36" w:rsidP="00C611AE">
            <w:pPr>
              <w:pStyle w:val="TableParagraph"/>
              <w:spacing w:line="400" w:lineRule="exact"/>
              <w:ind w:left="147"/>
              <w:jc w:val="center"/>
              <w:rPr>
                <w:rFonts w:ascii="標楷體" w:eastAsia="標楷體" w:hAnsi="標楷體"/>
                <w:sz w:val="24"/>
                <w:szCs w:val="30"/>
              </w:rPr>
            </w:pPr>
            <w:r w:rsidRPr="00433B36">
              <w:rPr>
                <w:rFonts w:ascii="標楷體" w:eastAsia="標楷體" w:hAnsi="標楷體" w:hint="eastAsia"/>
                <w:sz w:val="24"/>
                <w:szCs w:val="30"/>
              </w:rPr>
              <w:t>教務組</w:t>
            </w:r>
            <w:r w:rsidR="00C611AE" w:rsidRPr="00433B36">
              <w:rPr>
                <w:rFonts w:ascii="標楷體" w:eastAsia="標楷體" w:hAnsi="標楷體" w:hint="eastAsia"/>
                <w:sz w:val="24"/>
                <w:szCs w:val="30"/>
              </w:rPr>
              <w:t>承辦人</w:t>
            </w:r>
          </w:p>
        </w:tc>
        <w:tc>
          <w:tcPr>
            <w:tcW w:w="2566" w:type="dxa"/>
            <w:gridSpan w:val="2"/>
            <w:vAlign w:val="center"/>
          </w:tcPr>
          <w:p w:rsidR="00FC1381" w:rsidRPr="00FC1381" w:rsidRDefault="00FC1381" w:rsidP="00C611AE">
            <w:pPr>
              <w:pStyle w:val="TableParagraph"/>
              <w:spacing w:line="400" w:lineRule="exact"/>
              <w:ind w:left="147"/>
              <w:jc w:val="center"/>
              <w:rPr>
                <w:rFonts w:ascii="標楷體" w:eastAsia="標楷體" w:hAnsi="標楷體"/>
                <w:sz w:val="24"/>
                <w:szCs w:val="30"/>
              </w:rPr>
            </w:pPr>
            <w:r w:rsidRPr="00FC1381">
              <w:rPr>
                <w:rFonts w:ascii="標楷體" w:eastAsia="標楷體" w:hAnsi="標楷體" w:hint="eastAsia"/>
                <w:sz w:val="24"/>
                <w:szCs w:val="30"/>
              </w:rPr>
              <w:t>進修推廣中心</w:t>
            </w:r>
          </w:p>
          <w:p w:rsidR="00C611AE" w:rsidRPr="00FC1381" w:rsidRDefault="00C611AE" w:rsidP="00C611AE">
            <w:pPr>
              <w:pStyle w:val="TableParagraph"/>
              <w:spacing w:line="400" w:lineRule="exact"/>
              <w:ind w:left="147"/>
              <w:jc w:val="center"/>
              <w:rPr>
                <w:rFonts w:ascii="標楷體" w:eastAsia="標楷體" w:hAnsi="標楷體"/>
                <w:sz w:val="24"/>
              </w:rPr>
            </w:pPr>
            <w:r w:rsidRPr="00FC1381">
              <w:rPr>
                <w:rFonts w:ascii="標楷體" w:eastAsia="標楷體" w:hAnsi="標楷體" w:hint="eastAsia"/>
                <w:sz w:val="24"/>
              </w:rPr>
              <w:t>教務組長</w:t>
            </w:r>
          </w:p>
        </w:tc>
        <w:tc>
          <w:tcPr>
            <w:tcW w:w="2567" w:type="dxa"/>
            <w:gridSpan w:val="2"/>
            <w:vAlign w:val="center"/>
          </w:tcPr>
          <w:p w:rsidR="00FC1381" w:rsidRPr="00FC1381" w:rsidRDefault="00FC1381" w:rsidP="00C611AE">
            <w:pPr>
              <w:pStyle w:val="TableParagraph"/>
              <w:spacing w:line="400" w:lineRule="exact"/>
              <w:ind w:left="147"/>
              <w:jc w:val="center"/>
              <w:rPr>
                <w:rFonts w:ascii="標楷體" w:eastAsia="標楷體" w:hAnsi="標楷體"/>
                <w:sz w:val="24"/>
                <w:szCs w:val="30"/>
              </w:rPr>
            </w:pPr>
            <w:r w:rsidRPr="00FC1381">
              <w:rPr>
                <w:rFonts w:ascii="標楷體" w:eastAsia="標楷體" w:hAnsi="標楷體" w:hint="eastAsia"/>
                <w:sz w:val="24"/>
                <w:szCs w:val="30"/>
              </w:rPr>
              <w:t>進修推廣中心</w:t>
            </w:r>
          </w:p>
          <w:p w:rsidR="00C611AE" w:rsidRPr="00FC1381" w:rsidRDefault="00684968" w:rsidP="00C611AE">
            <w:pPr>
              <w:pStyle w:val="TableParagraph"/>
              <w:spacing w:line="400" w:lineRule="exact"/>
              <w:ind w:left="14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中心</w:t>
            </w:r>
            <w:r w:rsidR="00C611AE" w:rsidRPr="00FC1381">
              <w:rPr>
                <w:rFonts w:ascii="標楷體" w:eastAsia="標楷體" w:hAnsi="標楷體" w:hint="eastAsia"/>
                <w:sz w:val="24"/>
              </w:rPr>
              <w:t>主任</w:t>
            </w:r>
          </w:p>
        </w:tc>
      </w:tr>
      <w:tr w:rsidR="00C611AE" w:rsidRPr="00C611AE" w:rsidTr="00FF1306">
        <w:trPr>
          <w:trHeight w:val="841"/>
        </w:trPr>
        <w:tc>
          <w:tcPr>
            <w:tcW w:w="2566" w:type="dxa"/>
            <w:gridSpan w:val="2"/>
          </w:tcPr>
          <w:p w:rsidR="00C611AE" w:rsidRPr="00C611AE" w:rsidRDefault="00C611AE">
            <w:pPr>
              <w:pStyle w:val="TableParagraph"/>
              <w:spacing w:line="509" w:lineRule="exact"/>
              <w:ind w:left="14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67" w:type="dxa"/>
            <w:gridSpan w:val="3"/>
          </w:tcPr>
          <w:p w:rsidR="00C611AE" w:rsidRPr="00C611AE" w:rsidRDefault="00C611AE">
            <w:pPr>
              <w:pStyle w:val="TableParagraph"/>
              <w:spacing w:line="509" w:lineRule="exact"/>
              <w:ind w:left="14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66" w:type="dxa"/>
            <w:gridSpan w:val="2"/>
          </w:tcPr>
          <w:p w:rsidR="00C611AE" w:rsidRPr="00C611AE" w:rsidRDefault="00C611AE">
            <w:pPr>
              <w:pStyle w:val="TableParagraph"/>
              <w:spacing w:line="509" w:lineRule="exact"/>
              <w:ind w:left="14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67" w:type="dxa"/>
            <w:gridSpan w:val="2"/>
          </w:tcPr>
          <w:p w:rsidR="00C611AE" w:rsidRPr="00C611AE" w:rsidRDefault="00C611AE">
            <w:pPr>
              <w:pStyle w:val="TableParagraph"/>
              <w:spacing w:line="509" w:lineRule="exact"/>
              <w:ind w:left="147"/>
              <w:rPr>
                <w:rFonts w:ascii="標楷體" w:eastAsia="標楷體" w:hAnsi="標楷體"/>
                <w:sz w:val="24"/>
              </w:rPr>
            </w:pPr>
          </w:p>
        </w:tc>
      </w:tr>
    </w:tbl>
    <w:p w:rsidR="00823974" w:rsidRPr="00C611AE" w:rsidRDefault="002E3231" w:rsidP="00C611AE">
      <w:pPr>
        <w:pStyle w:val="a3"/>
        <w:spacing w:before="10" w:line="300" w:lineRule="exact"/>
        <w:ind w:left="551" w:right="253" w:hanging="440"/>
        <w:rPr>
          <w:rFonts w:ascii="標楷體" w:eastAsia="標楷體" w:hAnsi="標楷體"/>
        </w:rPr>
      </w:pPr>
      <w:r w:rsidRPr="00C611AE">
        <w:rPr>
          <w:rFonts w:ascii="標楷體" w:eastAsia="標楷體" w:hAnsi="標楷體"/>
        </w:rPr>
        <w:t>一、本校學生學業成績更改申請辦法第三條：學期成績公告後，學生對於成績有疑問時，須於次學期開學</w:t>
      </w:r>
      <w:proofErr w:type="gramStart"/>
      <w:r w:rsidRPr="00C611AE">
        <w:rPr>
          <w:rFonts w:ascii="標楷體" w:eastAsia="標楷體" w:hAnsi="標楷體"/>
        </w:rPr>
        <w:t>一</w:t>
      </w:r>
      <w:proofErr w:type="gramEnd"/>
      <w:r w:rsidRPr="00C611AE">
        <w:rPr>
          <w:rFonts w:ascii="標楷體" w:eastAsia="標楷體" w:hAnsi="標楷體"/>
        </w:rPr>
        <w:t>週內向</w:t>
      </w:r>
      <w:r w:rsidR="00433B36">
        <w:rPr>
          <w:rFonts w:ascii="標楷體" w:eastAsia="標楷體" w:hAnsi="標楷體" w:hint="eastAsia"/>
        </w:rPr>
        <w:t>進修推廣中心教務組</w:t>
      </w:r>
      <w:r w:rsidRPr="00C611AE">
        <w:rPr>
          <w:rFonts w:ascii="標楷體" w:eastAsia="標楷體" w:hAnsi="標楷體"/>
        </w:rPr>
        <w:t>申請查詢，該科成績查詢以一次為限，逾期不予受理。教師申請更改成績，最遲應於次學期開學後二</w:t>
      </w:r>
      <w:proofErr w:type="gramStart"/>
      <w:r w:rsidRPr="00C611AE">
        <w:rPr>
          <w:rFonts w:ascii="標楷體" w:eastAsia="標楷體" w:hAnsi="標楷體"/>
        </w:rPr>
        <w:t>週</w:t>
      </w:r>
      <w:proofErr w:type="gramEnd"/>
      <w:r w:rsidRPr="00C611AE">
        <w:rPr>
          <w:rFonts w:ascii="標楷體" w:eastAsia="標楷體" w:hAnsi="標楷體"/>
        </w:rPr>
        <w:t>內提出。</w:t>
      </w:r>
    </w:p>
    <w:p w:rsidR="00823974" w:rsidRPr="00C611AE" w:rsidRDefault="002E3231" w:rsidP="00C611AE">
      <w:pPr>
        <w:pStyle w:val="a3"/>
        <w:spacing w:line="300" w:lineRule="exact"/>
        <w:ind w:left="112"/>
        <w:rPr>
          <w:rFonts w:ascii="標楷體" w:eastAsia="標楷體" w:hAnsi="標楷體"/>
        </w:rPr>
      </w:pPr>
      <w:r w:rsidRPr="00C611AE">
        <w:rPr>
          <w:rFonts w:ascii="標楷體" w:eastAsia="標楷體" w:hAnsi="標楷體"/>
        </w:rPr>
        <w:t>二、學生若對複查成績結果不服，得依本校學生申訴辦法之規定提出申訴。</w:t>
      </w:r>
    </w:p>
    <w:sectPr w:rsidR="00823974" w:rsidRPr="00C611AE">
      <w:type w:val="continuous"/>
      <w:pgSz w:w="11910" w:h="16840"/>
      <w:pgMar w:top="8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1862"/>
    <w:multiLevelType w:val="hybridMultilevel"/>
    <w:tmpl w:val="4F06F75A"/>
    <w:lvl w:ilvl="0" w:tplc="D4F2C402">
      <w:numFmt w:val="bullet"/>
      <w:lvlText w:val="□"/>
      <w:lvlJc w:val="left"/>
      <w:pPr>
        <w:ind w:left="499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315AB2C6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2" w:tplc="F04295EC">
      <w:numFmt w:val="bullet"/>
      <w:lvlText w:val="•"/>
      <w:lvlJc w:val="left"/>
      <w:pPr>
        <w:ind w:left="2241" w:hanging="360"/>
      </w:pPr>
      <w:rPr>
        <w:rFonts w:hint="default"/>
        <w:lang w:val="en-US" w:eastAsia="zh-TW" w:bidi="ar-SA"/>
      </w:rPr>
    </w:lvl>
    <w:lvl w:ilvl="3" w:tplc="26F85AEE">
      <w:numFmt w:val="bullet"/>
      <w:lvlText w:val="•"/>
      <w:lvlJc w:val="left"/>
      <w:pPr>
        <w:ind w:left="3112" w:hanging="360"/>
      </w:pPr>
      <w:rPr>
        <w:rFonts w:hint="default"/>
        <w:lang w:val="en-US" w:eastAsia="zh-TW" w:bidi="ar-SA"/>
      </w:rPr>
    </w:lvl>
    <w:lvl w:ilvl="4" w:tplc="BC0EFB7A">
      <w:numFmt w:val="bullet"/>
      <w:lvlText w:val="•"/>
      <w:lvlJc w:val="left"/>
      <w:pPr>
        <w:ind w:left="3982" w:hanging="360"/>
      </w:pPr>
      <w:rPr>
        <w:rFonts w:hint="default"/>
        <w:lang w:val="en-US" w:eastAsia="zh-TW" w:bidi="ar-SA"/>
      </w:rPr>
    </w:lvl>
    <w:lvl w:ilvl="5" w:tplc="1B8E7C1A">
      <w:numFmt w:val="bullet"/>
      <w:lvlText w:val="•"/>
      <w:lvlJc w:val="left"/>
      <w:pPr>
        <w:ind w:left="4853" w:hanging="360"/>
      </w:pPr>
      <w:rPr>
        <w:rFonts w:hint="default"/>
        <w:lang w:val="en-US" w:eastAsia="zh-TW" w:bidi="ar-SA"/>
      </w:rPr>
    </w:lvl>
    <w:lvl w:ilvl="6" w:tplc="5C84D20C">
      <w:numFmt w:val="bullet"/>
      <w:lvlText w:val="•"/>
      <w:lvlJc w:val="left"/>
      <w:pPr>
        <w:ind w:left="5724" w:hanging="360"/>
      </w:pPr>
      <w:rPr>
        <w:rFonts w:hint="default"/>
        <w:lang w:val="en-US" w:eastAsia="zh-TW" w:bidi="ar-SA"/>
      </w:rPr>
    </w:lvl>
    <w:lvl w:ilvl="7" w:tplc="CB0C4AE6">
      <w:numFmt w:val="bullet"/>
      <w:lvlText w:val="•"/>
      <w:lvlJc w:val="left"/>
      <w:pPr>
        <w:ind w:left="6594" w:hanging="360"/>
      </w:pPr>
      <w:rPr>
        <w:rFonts w:hint="default"/>
        <w:lang w:val="en-US" w:eastAsia="zh-TW" w:bidi="ar-SA"/>
      </w:rPr>
    </w:lvl>
    <w:lvl w:ilvl="8" w:tplc="BD38AD2C">
      <w:numFmt w:val="bullet"/>
      <w:lvlText w:val="•"/>
      <w:lvlJc w:val="left"/>
      <w:pPr>
        <w:ind w:left="7465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73AD1734"/>
    <w:multiLevelType w:val="hybridMultilevel"/>
    <w:tmpl w:val="967E071E"/>
    <w:lvl w:ilvl="0" w:tplc="84402CC8">
      <w:numFmt w:val="bullet"/>
      <w:lvlText w:val="□"/>
      <w:lvlJc w:val="left"/>
      <w:pPr>
        <w:ind w:left="501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5CB4D164">
      <w:numFmt w:val="bullet"/>
      <w:lvlText w:val="•"/>
      <w:lvlJc w:val="left"/>
      <w:pPr>
        <w:ind w:left="1370" w:hanging="360"/>
      </w:pPr>
      <w:rPr>
        <w:rFonts w:hint="default"/>
        <w:lang w:val="en-US" w:eastAsia="zh-TW" w:bidi="ar-SA"/>
      </w:rPr>
    </w:lvl>
    <w:lvl w:ilvl="2" w:tplc="9B1C1C12">
      <w:numFmt w:val="bullet"/>
      <w:lvlText w:val="•"/>
      <w:lvlJc w:val="left"/>
      <w:pPr>
        <w:ind w:left="2241" w:hanging="360"/>
      </w:pPr>
      <w:rPr>
        <w:rFonts w:hint="default"/>
        <w:lang w:val="en-US" w:eastAsia="zh-TW" w:bidi="ar-SA"/>
      </w:rPr>
    </w:lvl>
    <w:lvl w:ilvl="3" w:tplc="30860CCA">
      <w:numFmt w:val="bullet"/>
      <w:lvlText w:val="•"/>
      <w:lvlJc w:val="left"/>
      <w:pPr>
        <w:ind w:left="3112" w:hanging="360"/>
      </w:pPr>
      <w:rPr>
        <w:rFonts w:hint="default"/>
        <w:lang w:val="en-US" w:eastAsia="zh-TW" w:bidi="ar-SA"/>
      </w:rPr>
    </w:lvl>
    <w:lvl w:ilvl="4" w:tplc="0C7AEF5A">
      <w:numFmt w:val="bullet"/>
      <w:lvlText w:val="•"/>
      <w:lvlJc w:val="left"/>
      <w:pPr>
        <w:ind w:left="3982" w:hanging="360"/>
      </w:pPr>
      <w:rPr>
        <w:rFonts w:hint="default"/>
        <w:lang w:val="en-US" w:eastAsia="zh-TW" w:bidi="ar-SA"/>
      </w:rPr>
    </w:lvl>
    <w:lvl w:ilvl="5" w:tplc="F63C0646">
      <w:numFmt w:val="bullet"/>
      <w:lvlText w:val="•"/>
      <w:lvlJc w:val="left"/>
      <w:pPr>
        <w:ind w:left="4853" w:hanging="360"/>
      </w:pPr>
      <w:rPr>
        <w:rFonts w:hint="default"/>
        <w:lang w:val="en-US" w:eastAsia="zh-TW" w:bidi="ar-SA"/>
      </w:rPr>
    </w:lvl>
    <w:lvl w:ilvl="6" w:tplc="2BFE0CA4">
      <w:numFmt w:val="bullet"/>
      <w:lvlText w:val="•"/>
      <w:lvlJc w:val="left"/>
      <w:pPr>
        <w:ind w:left="5724" w:hanging="360"/>
      </w:pPr>
      <w:rPr>
        <w:rFonts w:hint="default"/>
        <w:lang w:val="en-US" w:eastAsia="zh-TW" w:bidi="ar-SA"/>
      </w:rPr>
    </w:lvl>
    <w:lvl w:ilvl="7" w:tplc="609CA89A">
      <w:numFmt w:val="bullet"/>
      <w:lvlText w:val="•"/>
      <w:lvlJc w:val="left"/>
      <w:pPr>
        <w:ind w:left="6594" w:hanging="360"/>
      </w:pPr>
      <w:rPr>
        <w:rFonts w:hint="default"/>
        <w:lang w:val="en-US" w:eastAsia="zh-TW" w:bidi="ar-SA"/>
      </w:rPr>
    </w:lvl>
    <w:lvl w:ilvl="8" w:tplc="ACE436C6">
      <w:numFmt w:val="bullet"/>
      <w:lvlText w:val="•"/>
      <w:lvlJc w:val="left"/>
      <w:pPr>
        <w:ind w:left="7465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74"/>
    <w:rsid w:val="002E3231"/>
    <w:rsid w:val="0032320B"/>
    <w:rsid w:val="00433B36"/>
    <w:rsid w:val="00684968"/>
    <w:rsid w:val="00823974"/>
    <w:rsid w:val="00C611AE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066C"/>
  <w15:docId w15:val="{49B8DE8C-5F39-49C7-850F-3642BD4A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581" w:lineRule="exact"/>
      <w:ind w:left="813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學生複查成績成績單申請表</dc:title>
  <dc:creator>****</dc:creator>
  <cp:lastModifiedBy>owner</cp:lastModifiedBy>
  <cp:revision>11</cp:revision>
  <cp:lastPrinted>2023-08-10T05:57:00Z</cp:lastPrinted>
  <dcterms:created xsi:type="dcterms:W3CDTF">2021-09-09T05:58:00Z</dcterms:created>
  <dcterms:modified xsi:type="dcterms:W3CDTF">2023-08-10T05:58:00Z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