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EF" w:rsidRDefault="00BC0A88">
      <w:pPr>
        <w:pStyle w:val="a7"/>
        <w:spacing w:line="276" w:lineRule="auto"/>
        <w:outlineLvl w:val="1"/>
      </w:pPr>
      <w:bookmarkStart w:id="0" w:name="_GoBack"/>
      <w:bookmarkEnd w:id="0"/>
      <w:r>
        <w:t>台南應用科技大學</w:t>
      </w:r>
      <w:r>
        <w:rPr>
          <w:rFonts w:ascii="標楷體" w:hAnsi="標楷體"/>
          <w:color w:val="000000"/>
        </w:rPr>
        <w:t>企業管理系</w:t>
      </w:r>
      <w:r>
        <w:t>學生校外實習</w:t>
      </w:r>
      <w:bookmarkStart w:id="1" w:name="OLE_LINK1"/>
      <w:r>
        <w:t>輔導老師與學生資料表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"/>
        <w:gridCol w:w="1182"/>
        <w:gridCol w:w="1182"/>
        <w:gridCol w:w="1182"/>
        <w:gridCol w:w="2409"/>
        <w:gridCol w:w="2916"/>
        <w:gridCol w:w="1234"/>
        <w:gridCol w:w="1234"/>
        <w:gridCol w:w="2195"/>
      </w:tblGrid>
      <w:tr w:rsidR="00B136EF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4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5955" w:type="dxa"/>
            <w:gridSpan w:val="4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輔導老師</w:t>
            </w:r>
          </w:p>
        </w:tc>
        <w:tc>
          <w:tcPr>
            <w:tcW w:w="2916" w:type="dxa"/>
            <w:vMerge w:val="restart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實習企業</w:t>
            </w:r>
          </w:p>
        </w:tc>
        <w:tc>
          <w:tcPr>
            <w:tcW w:w="4663" w:type="dxa"/>
            <w:gridSpan w:val="3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輔導學生</w:t>
            </w: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46" w:type="dxa"/>
            <w:vMerge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916" w:type="dxa"/>
            <w:vMerge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6EF" w:rsidRDefault="00BC0A88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 w:val="restart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 w:val="restart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 w:val="restart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136EF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946" w:type="dxa"/>
            <w:vMerge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6EF" w:rsidRDefault="00B136EF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B136EF" w:rsidRDefault="00BC0A88">
      <w:r>
        <w:rPr>
          <w:rFonts w:ascii="標楷體" w:eastAsia="標楷體" w:hAnsi="標楷體"/>
        </w:rPr>
        <w:lastRenderedPageBreak/>
        <w:t>備註：表格不足時請自行新增。</w:t>
      </w:r>
    </w:p>
    <w:sectPr w:rsidR="00B136EF">
      <w:headerReference w:type="default" r:id="rId6"/>
      <w:footerReference w:type="default" r:id="rId7"/>
      <w:pgSz w:w="16838" w:h="11906" w:orient="landscape"/>
      <w:pgMar w:top="1134" w:right="1134" w:bottom="1134" w:left="1134" w:header="851" w:footer="567" w:gutter="0"/>
      <w:cols w:space="720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A88" w:rsidRDefault="00BC0A88">
      <w:r>
        <w:separator/>
      </w:r>
    </w:p>
  </w:endnote>
  <w:endnote w:type="continuationSeparator" w:id="0">
    <w:p w:rsidR="00BC0A88" w:rsidRDefault="00BC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285"/>
      <w:gridCol w:w="7285"/>
    </w:tblGrid>
    <w:tr w:rsidR="00D62BB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72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62BBC" w:rsidRDefault="00BC0A88">
          <w:pPr>
            <w:pStyle w:val="a5"/>
          </w:pPr>
          <w:r>
            <w:rPr>
              <w:rFonts w:ascii="標楷體" w:eastAsia="標楷體" w:hAnsi="標楷體"/>
            </w:rPr>
            <w:t>輔導老師與學生資料表</w:t>
          </w:r>
        </w:p>
      </w:tc>
      <w:tc>
        <w:tcPr>
          <w:tcW w:w="72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62BBC" w:rsidRDefault="00BC0A88">
          <w:pPr>
            <w:pStyle w:val="a5"/>
            <w:jc w:val="right"/>
          </w:pPr>
          <w:r>
            <w:rPr>
              <w:rFonts w:ascii="Times New Roman" w:eastAsia="標楷體" w:hAnsi="Times New Roman"/>
            </w:rPr>
            <w:t>106.12</w:t>
          </w:r>
          <w:r>
            <w:rPr>
              <w:rFonts w:ascii="Times New Roman" w:eastAsia="標楷體" w:hAnsi="Times New Roman"/>
            </w:rPr>
            <w:t>版</w:t>
          </w:r>
        </w:p>
      </w:tc>
    </w:tr>
  </w:tbl>
  <w:p w:rsidR="00D62BBC" w:rsidRDefault="00BC0A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A88" w:rsidRDefault="00BC0A88">
      <w:r>
        <w:rPr>
          <w:color w:val="000000"/>
        </w:rPr>
        <w:separator/>
      </w:r>
    </w:p>
  </w:footnote>
  <w:footnote w:type="continuationSeparator" w:id="0">
    <w:p w:rsidR="00BC0A88" w:rsidRDefault="00BC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285"/>
      <w:gridCol w:w="7285"/>
    </w:tblGrid>
    <w:tr w:rsidR="00D62BBC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72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62BBC" w:rsidRDefault="00BC0A88">
          <w:pPr>
            <w:pStyle w:val="a3"/>
            <w:tabs>
              <w:tab w:val="clear" w:pos="4153"/>
              <w:tab w:val="clear" w:pos="8306"/>
              <w:tab w:val="center" w:pos="3534"/>
            </w:tabs>
          </w:pPr>
          <w:r>
            <w:rPr>
              <w:rFonts w:ascii="Times New Roman" w:eastAsia="標楷體" w:hAnsi="Times New Roman"/>
            </w:rPr>
            <w:t>職</w:t>
          </w:r>
          <w:proofErr w:type="gramStart"/>
          <w:r>
            <w:rPr>
              <w:rFonts w:ascii="Times New Roman" w:eastAsia="標楷體" w:hAnsi="Times New Roman"/>
            </w:rPr>
            <w:t>涯</w:t>
          </w:r>
          <w:proofErr w:type="gramEnd"/>
          <w:r>
            <w:rPr>
              <w:rFonts w:ascii="Times New Roman" w:eastAsia="標楷體" w:hAnsi="Times New Roman"/>
            </w:rPr>
            <w:t>發展暨校友服務中心</w:t>
          </w:r>
          <w:r>
            <w:tab/>
          </w:r>
        </w:p>
      </w:tc>
      <w:tc>
        <w:tcPr>
          <w:tcW w:w="72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62BBC" w:rsidRDefault="00BC0A88">
          <w:pPr>
            <w:pStyle w:val="a3"/>
            <w:jc w:val="right"/>
          </w:pPr>
          <w:r>
            <w:rPr>
              <w:rFonts w:ascii="標楷體" w:eastAsia="標楷體" w:hAnsi="標楷體"/>
            </w:rPr>
            <w:t>表</w:t>
          </w:r>
          <w:r>
            <w:t>A18(1)</w:t>
          </w:r>
        </w:p>
      </w:tc>
    </w:tr>
  </w:tbl>
  <w:p w:rsidR="00D62BBC" w:rsidRDefault="00BC0A88">
    <w:pPr>
      <w:pStyle w:val="a3"/>
      <w:spacing w:line="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2" cy="8457569"/>
          <wp:effectExtent l="0" t="0" r="0" b="631"/>
          <wp:wrapNone/>
          <wp:docPr id="1" name="WordPictureWatermark6906213" descr="底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2" cy="84575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36EF"/>
    <w:rsid w:val="00B136EF"/>
    <w:rsid w:val="00BC0A88"/>
    <w:rsid w:val="00D6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2AC58-E417-4C1E-8837-C608933B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8">
    <w:name w:val="標題 字元"/>
    <w:basedOn w:val="a0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owner</cp:lastModifiedBy>
  <cp:revision>2</cp:revision>
  <dcterms:created xsi:type="dcterms:W3CDTF">2020-10-08T05:19:00Z</dcterms:created>
  <dcterms:modified xsi:type="dcterms:W3CDTF">2020-10-08T05:19:00Z</dcterms:modified>
</cp:coreProperties>
</file>