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D75" w:rsidRDefault="00AE0AEA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台南應用科技大學報廢回收程序單</w:t>
      </w:r>
    </w:p>
    <w:p w:rsidR="00911D75" w:rsidRDefault="00911D75">
      <w:pPr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1"/>
        <w:gridCol w:w="974"/>
        <w:gridCol w:w="568"/>
        <w:gridCol w:w="1558"/>
        <w:gridCol w:w="1106"/>
        <w:gridCol w:w="993"/>
        <w:gridCol w:w="2153"/>
        <w:gridCol w:w="2069"/>
      </w:tblGrid>
      <w:tr w:rsidR="005C08AF" w:rsidTr="003A0BA1">
        <w:trPr>
          <w:trHeight w:val="1110"/>
        </w:trPr>
        <w:tc>
          <w:tcPr>
            <w:tcW w:w="126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8AF" w:rsidRDefault="005C08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回收名稱</w:t>
            </w:r>
          </w:p>
        </w:tc>
        <w:tc>
          <w:tcPr>
            <w:tcW w:w="420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8AF" w:rsidRDefault="005C08AF" w:rsidP="003A0B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8AF" w:rsidRDefault="005C08AF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元整</w:t>
            </w:r>
          </w:p>
        </w:tc>
      </w:tr>
      <w:tr w:rsidR="00911D75">
        <w:trPr>
          <w:trHeight w:val="766"/>
        </w:trPr>
        <w:tc>
          <w:tcPr>
            <w:tcW w:w="1261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D75" w:rsidRDefault="00AE0A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回</w:t>
            </w:r>
          </w:p>
          <w:p w:rsidR="00911D75" w:rsidRDefault="00AE0A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收</w:t>
            </w:r>
          </w:p>
          <w:p w:rsidR="00911D75" w:rsidRDefault="00AE0A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廠</w:t>
            </w:r>
          </w:p>
          <w:p w:rsidR="00911D75" w:rsidRDefault="00AE0A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商</w:t>
            </w:r>
          </w:p>
        </w:tc>
        <w:tc>
          <w:tcPr>
            <w:tcW w:w="154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D75" w:rsidRDefault="00AE0A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266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D75" w:rsidRDefault="00911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D75" w:rsidRDefault="00AE0A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負責人</w:t>
            </w:r>
          </w:p>
        </w:tc>
        <w:tc>
          <w:tcPr>
            <w:tcW w:w="422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D75" w:rsidRDefault="00911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1D75">
        <w:trPr>
          <w:trHeight w:val="928"/>
        </w:trPr>
        <w:tc>
          <w:tcPr>
            <w:tcW w:w="1261" w:type="dxa"/>
            <w:vMerge/>
            <w:tcBorders>
              <w:top w:val="single" w:sz="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D75" w:rsidRDefault="00911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D75" w:rsidRDefault="00AE0A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地址</w:t>
            </w:r>
          </w:p>
        </w:tc>
        <w:tc>
          <w:tcPr>
            <w:tcW w:w="78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D75" w:rsidRDefault="00911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1D75">
        <w:trPr>
          <w:trHeight w:val="962"/>
        </w:trPr>
        <w:tc>
          <w:tcPr>
            <w:tcW w:w="1261" w:type="dxa"/>
            <w:vMerge/>
            <w:tcBorders>
              <w:top w:val="single" w:sz="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D75" w:rsidRDefault="00911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D75" w:rsidRDefault="00AE0A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統一編號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D75" w:rsidRDefault="00911D75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D75" w:rsidRDefault="00AE0A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D75" w:rsidRDefault="00911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1D75" w:rsidTr="003A0BA1">
        <w:trPr>
          <w:trHeight w:val="660"/>
        </w:trPr>
        <w:tc>
          <w:tcPr>
            <w:tcW w:w="1261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D75" w:rsidRDefault="00AE0A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回</w:t>
            </w:r>
          </w:p>
          <w:p w:rsidR="00911D75" w:rsidRDefault="00AE0A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收</w:t>
            </w:r>
          </w:p>
          <w:p w:rsidR="00911D75" w:rsidRDefault="00AE0A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摘</w:t>
            </w:r>
          </w:p>
          <w:p w:rsidR="00911D75" w:rsidRDefault="00AE0A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要</w:t>
            </w:r>
          </w:p>
        </w:tc>
        <w:tc>
          <w:tcPr>
            <w:tcW w:w="3100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D75" w:rsidRDefault="00AE0A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說明:</w:t>
            </w:r>
            <w:r w:rsidR="003E4C96">
              <w:rPr>
                <w:rFonts w:ascii="標楷體" w:eastAsia="標楷體" w:hAnsi="標楷體" w:hint="eastAsia"/>
              </w:rPr>
              <w:t>如附件</w:t>
            </w:r>
          </w:p>
        </w:tc>
        <w:tc>
          <w:tcPr>
            <w:tcW w:w="2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D75" w:rsidRDefault="00AE0A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設備名稱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D75" w:rsidRDefault="00AE0A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數量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D75" w:rsidRDefault="00AE0A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</w:t>
            </w:r>
          </w:p>
        </w:tc>
      </w:tr>
      <w:tr w:rsidR="00911D75" w:rsidTr="003A0BA1">
        <w:trPr>
          <w:trHeight w:val="567"/>
        </w:trPr>
        <w:tc>
          <w:tcPr>
            <w:tcW w:w="1261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D75" w:rsidRDefault="00911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00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D75" w:rsidRDefault="00911D75">
            <w:pPr>
              <w:rPr>
                <w:rFonts w:ascii="標楷體" w:eastAsia="標楷體" w:hAnsi="標楷體"/>
              </w:rPr>
            </w:pPr>
          </w:p>
        </w:tc>
        <w:tc>
          <w:tcPr>
            <w:tcW w:w="2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D75" w:rsidRDefault="00911D75">
            <w:pPr>
              <w:rPr>
                <w:rFonts w:ascii="標楷體" w:eastAsia="標楷體" w:hAnsi="標楷體"/>
              </w:rPr>
            </w:pP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D75" w:rsidRDefault="00911D75">
            <w:pPr>
              <w:rPr>
                <w:rFonts w:ascii="標楷體" w:eastAsia="標楷體" w:hAnsi="標楷體"/>
              </w:rPr>
            </w:pP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D75" w:rsidRDefault="00911D75">
            <w:pPr>
              <w:rPr>
                <w:rFonts w:ascii="標楷體" w:eastAsia="標楷體" w:hAnsi="標楷體"/>
              </w:rPr>
            </w:pPr>
          </w:p>
        </w:tc>
      </w:tr>
      <w:tr w:rsidR="00911D75" w:rsidTr="003A0BA1">
        <w:trPr>
          <w:trHeight w:val="567"/>
        </w:trPr>
        <w:tc>
          <w:tcPr>
            <w:tcW w:w="1261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D75" w:rsidRDefault="00911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00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D75" w:rsidRDefault="00911D75">
            <w:pPr>
              <w:rPr>
                <w:rFonts w:ascii="標楷體" w:eastAsia="標楷體" w:hAnsi="標楷體"/>
              </w:rPr>
            </w:pPr>
          </w:p>
        </w:tc>
        <w:tc>
          <w:tcPr>
            <w:tcW w:w="2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D75" w:rsidRDefault="00911D75">
            <w:pPr>
              <w:rPr>
                <w:rFonts w:ascii="標楷體" w:eastAsia="標楷體" w:hAnsi="標楷體"/>
              </w:rPr>
            </w:pP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D75" w:rsidRDefault="00911D75">
            <w:pPr>
              <w:rPr>
                <w:rFonts w:ascii="標楷體" w:eastAsia="標楷體" w:hAnsi="標楷體"/>
              </w:rPr>
            </w:pP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D75" w:rsidRDefault="00911D75">
            <w:pPr>
              <w:rPr>
                <w:rFonts w:ascii="標楷體" w:eastAsia="標楷體" w:hAnsi="標楷體"/>
              </w:rPr>
            </w:pPr>
          </w:p>
        </w:tc>
      </w:tr>
      <w:tr w:rsidR="00911D75" w:rsidTr="003A0BA1">
        <w:trPr>
          <w:trHeight w:val="567"/>
        </w:trPr>
        <w:tc>
          <w:tcPr>
            <w:tcW w:w="1261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D75" w:rsidRDefault="00911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00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D75" w:rsidRDefault="00911D75">
            <w:pPr>
              <w:rPr>
                <w:rFonts w:ascii="標楷體" w:eastAsia="標楷體" w:hAnsi="標楷體"/>
              </w:rPr>
            </w:pPr>
          </w:p>
        </w:tc>
        <w:tc>
          <w:tcPr>
            <w:tcW w:w="2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D75" w:rsidRDefault="00911D75">
            <w:pPr>
              <w:rPr>
                <w:rFonts w:ascii="標楷體" w:eastAsia="標楷體" w:hAnsi="標楷體"/>
              </w:rPr>
            </w:pP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D75" w:rsidRDefault="00911D75">
            <w:pPr>
              <w:rPr>
                <w:rFonts w:ascii="標楷體" w:eastAsia="標楷體" w:hAnsi="標楷體"/>
              </w:rPr>
            </w:pP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D75" w:rsidRDefault="00911D75">
            <w:pPr>
              <w:rPr>
                <w:rFonts w:ascii="標楷體" w:eastAsia="標楷體" w:hAnsi="標楷體"/>
              </w:rPr>
            </w:pPr>
          </w:p>
        </w:tc>
      </w:tr>
      <w:tr w:rsidR="00911D75" w:rsidTr="003A0BA1">
        <w:trPr>
          <w:trHeight w:val="567"/>
        </w:trPr>
        <w:tc>
          <w:tcPr>
            <w:tcW w:w="1261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D75" w:rsidRDefault="00911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00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D75" w:rsidRDefault="00911D75">
            <w:pPr>
              <w:rPr>
                <w:rFonts w:ascii="標楷體" w:eastAsia="標楷體" w:hAnsi="標楷體"/>
              </w:rPr>
            </w:pPr>
          </w:p>
        </w:tc>
        <w:tc>
          <w:tcPr>
            <w:tcW w:w="2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D75" w:rsidRDefault="00911D75">
            <w:pPr>
              <w:rPr>
                <w:rFonts w:ascii="標楷體" w:eastAsia="標楷體" w:hAnsi="標楷體"/>
              </w:rPr>
            </w:pP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D75" w:rsidRDefault="00911D75">
            <w:pPr>
              <w:rPr>
                <w:rFonts w:ascii="標楷體" w:eastAsia="標楷體" w:hAnsi="標楷體"/>
              </w:rPr>
            </w:pP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D75" w:rsidRDefault="00911D75">
            <w:pPr>
              <w:rPr>
                <w:rFonts w:ascii="標楷體" w:eastAsia="標楷體" w:hAnsi="標楷體"/>
              </w:rPr>
            </w:pPr>
          </w:p>
        </w:tc>
      </w:tr>
      <w:tr w:rsidR="00911D75" w:rsidTr="003A0BA1">
        <w:trPr>
          <w:trHeight w:val="567"/>
        </w:trPr>
        <w:tc>
          <w:tcPr>
            <w:tcW w:w="1261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D75" w:rsidRDefault="00911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00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D75" w:rsidRDefault="00911D75">
            <w:pPr>
              <w:rPr>
                <w:rFonts w:ascii="標楷體" w:eastAsia="標楷體" w:hAnsi="標楷體"/>
              </w:rPr>
            </w:pPr>
          </w:p>
        </w:tc>
        <w:tc>
          <w:tcPr>
            <w:tcW w:w="2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D75" w:rsidRDefault="00911D75">
            <w:pPr>
              <w:rPr>
                <w:rFonts w:ascii="標楷體" w:eastAsia="標楷體" w:hAnsi="標楷體"/>
              </w:rPr>
            </w:pP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D75" w:rsidRDefault="00911D75">
            <w:pPr>
              <w:rPr>
                <w:rFonts w:ascii="標楷體" w:eastAsia="標楷體" w:hAnsi="標楷體"/>
              </w:rPr>
            </w:pP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D75" w:rsidRDefault="00911D75">
            <w:pPr>
              <w:rPr>
                <w:rFonts w:ascii="標楷體" w:eastAsia="標楷體" w:hAnsi="標楷體"/>
              </w:rPr>
            </w:pPr>
          </w:p>
        </w:tc>
      </w:tr>
      <w:tr w:rsidR="00911D75" w:rsidTr="003A0BA1">
        <w:trPr>
          <w:trHeight w:val="567"/>
        </w:trPr>
        <w:tc>
          <w:tcPr>
            <w:tcW w:w="1261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D75" w:rsidRDefault="00911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00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D75" w:rsidRDefault="00911D75">
            <w:pPr>
              <w:rPr>
                <w:rFonts w:ascii="標楷體" w:eastAsia="標楷體" w:hAnsi="標楷體"/>
              </w:rPr>
            </w:pPr>
          </w:p>
        </w:tc>
        <w:tc>
          <w:tcPr>
            <w:tcW w:w="2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D75" w:rsidRDefault="00911D75">
            <w:pPr>
              <w:rPr>
                <w:rFonts w:ascii="標楷體" w:eastAsia="標楷體" w:hAnsi="標楷體"/>
              </w:rPr>
            </w:pP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D75" w:rsidRDefault="00911D75">
            <w:pPr>
              <w:rPr>
                <w:rFonts w:ascii="標楷體" w:eastAsia="標楷體" w:hAnsi="標楷體"/>
              </w:rPr>
            </w:pP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D75" w:rsidRDefault="00911D75">
            <w:pPr>
              <w:rPr>
                <w:rFonts w:ascii="標楷體" w:eastAsia="標楷體" w:hAnsi="標楷體"/>
              </w:rPr>
            </w:pPr>
          </w:p>
        </w:tc>
      </w:tr>
      <w:tr w:rsidR="00911D75" w:rsidTr="003A0BA1">
        <w:trPr>
          <w:trHeight w:val="410"/>
        </w:trPr>
        <w:tc>
          <w:tcPr>
            <w:tcW w:w="2235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D75" w:rsidRDefault="00AE0A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繳款人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D75" w:rsidRDefault="00AE0A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保管組</w:t>
            </w:r>
          </w:p>
        </w:tc>
        <w:tc>
          <w:tcPr>
            <w:tcW w:w="209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D75" w:rsidRDefault="00AE0A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出納組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D75" w:rsidRDefault="00061B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總務長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D75" w:rsidRDefault="00061BE4" w:rsidP="00061B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保管組登記</w:t>
            </w:r>
          </w:p>
        </w:tc>
      </w:tr>
      <w:tr w:rsidR="00911D75" w:rsidTr="003A0BA1">
        <w:trPr>
          <w:trHeight w:val="1836"/>
        </w:trPr>
        <w:tc>
          <w:tcPr>
            <w:tcW w:w="2235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D75" w:rsidRDefault="00911D75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D75" w:rsidRDefault="00911D75">
            <w:pPr>
              <w:rPr>
                <w:rFonts w:ascii="標楷體" w:eastAsia="標楷體" w:hAnsi="標楷體"/>
              </w:rPr>
            </w:pPr>
          </w:p>
        </w:tc>
        <w:tc>
          <w:tcPr>
            <w:tcW w:w="2099" w:type="dxa"/>
            <w:gridSpan w:val="2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D75" w:rsidRDefault="00911D75">
            <w:pPr>
              <w:rPr>
                <w:rFonts w:ascii="標楷體" w:eastAsia="標楷體" w:hAnsi="標楷體"/>
              </w:rPr>
            </w:pP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D75" w:rsidRDefault="00911D75">
            <w:pPr>
              <w:rPr>
                <w:rFonts w:ascii="標楷體" w:eastAsia="標楷體" w:hAnsi="標楷體"/>
              </w:rPr>
            </w:pPr>
          </w:p>
        </w:tc>
        <w:tc>
          <w:tcPr>
            <w:tcW w:w="206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D75" w:rsidRDefault="00911D75">
            <w:pPr>
              <w:rPr>
                <w:rFonts w:ascii="標楷體" w:eastAsia="標楷體" w:hAnsi="標楷體"/>
              </w:rPr>
            </w:pPr>
          </w:p>
        </w:tc>
      </w:tr>
    </w:tbl>
    <w:p w:rsidR="00911D75" w:rsidRDefault="00911D75">
      <w:pPr>
        <w:rPr>
          <w:vanish/>
        </w:rPr>
      </w:pPr>
    </w:p>
    <w:tbl>
      <w:tblPr>
        <w:tblW w:w="1060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62"/>
        <w:gridCol w:w="2243"/>
      </w:tblGrid>
      <w:tr w:rsidR="00911D75">
        <w:trPr>
          <w:trHeight w:val="315"/>
        </w:trPr>
        <w:tc>
          <w:tcPr>
            <w:tcW w:w="8362" w:type="dxa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1D75" w:rsidRDefault="00AE0AEA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年    　月 　   日</w:t>
            </w:r>
          </w:p>
        </w:tc>
        <w:tc>
          <w:tcPr>
            <w:tcW w:w="2243" w:type="dxa"/>
          </w:tcPr>
          <w:p w:rsidR="00911D75" w:rsidRDefault="00911D75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911D75">
        <w:trPr>
          <w:trHeight w:val="100"/>
        </w:trPr>
        <w:tc>
          <w:tcPr>
            <w:tcW w:w="8362" w:type="dxa"/>
          </w:tcPr>
          <w:p w:rsidR="00911D75" w:rsidRDefault="00911D75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3" w:type="dxa"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1D75" w:rsidRDefault="00911D75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911D75" w:rsidRDefault="00AE0AEA">
      <w:pPr>
        <w:widowControl/>
        <w:snapToGrid w:val="0"/>
        <w:ind w:left="990" w:hanging="990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附註：</w:t>
      </w:r>
    </w:p>
    <w:p w:rsidR="00911D75" w:rsidRDefault="00AE0AEA">
      <w:pPr>
        <w:pStyle w:val="a3"/>
        <w:widowControl/>
        <w:numPr>
          <w:ilvl w:val="0"/>
          <w:numId w:val="1"/>
        </w:numPr>
        <w:snapToGrid w:val="0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繳款人，應填寫總務處保管組之報廢回收程序單，並且附上款項明細，經保管組確認無誤後，至總務處出納組進行繳款。</w:t>
      </w:r>
    </w:p>
    <w:p w:rsidR="00911D75" w:rsidRDefault="00AE0AEA">
      <w:pPr>
        <w:pStyle w:val="a3"/>
        <w:widowControl/>
        <w:numPr>
          <w:ilvl w:val="0"/>
          <w:numId w:val="1"/>
        </w:numPr>
        <w:snapToGrid w:val="0"/>
      </w:pPr>
      <w:r>
        <w:rPr>
          <w:rFonts w:ascii="標楷體" w:eastAsia="標楷體" w:hAnsi="標楷體"/>
          <w:sz w:val="22"/>
        </w:rPr>
        <w:t>出納組依報廢回收程序單，進行收款與留存款項明細資料，並至財政部</w:t>
      </w:r>
      <w:bookmarkStart w:id="1" w:name="contentdata"/>
      <w:r>
        <w:rPr>
          <w:rFonts w:ascii="標楷體" w:eastAsia="標楷體" w:hAnsi="標楷體"/>
          <w:sz w:val="22"/>
        </w:rPr>
        <w:t>稅務入口網站，</w:t>
      </w:r>
      <w:proofErr w:type="gramStart"/>
      <w:r>
        <w:rPr>
          <w:rFonts w:ascii="標楷體" w:eastAsia="標楷體" w:hAnsi="標楷體"/>
          <w:sz w:val="22"/>
        </w:rPr>
        <w:t>進行繳上報稅</w:t>
      </w:r>
      <w:proofErr w:type="gramEnd"/>
      <w:r>
        <w:rPr>
          <w:rFonts w:ascii="標楷體" w:eastAsia="標楷體" w:hAnsi="標楷體"/>
          <w:sz w:val="22"/>
        </w:rPr>
        <w:t>，列印三聯式報稅繳費單，進行繳稅。繳稅名目統一為</w:t>
      </w:r>
      <w:r>
        <w:rPr>
          <w:rFonts w:ascii="標楷體" w:eastAsia="標楷體" w:hAnsi="標楷體"/>
          <w:b/>
          <w:sz w:val="22"/>
          <w:u w:val="single"/>
        </w:rPr>
        <w:t>報廢收入</w:t>
      </w:r>
      <w:r>
        <w:rPr>
          <w:rFonts w:ascii="標楷體" w:eastAsia="標楷體" w:hAnsi="標楷體"/>
          <w:sz w:val="22"/>
        </w:rPr>
        <w:t xml:space="preserve">，繳款類別為 </w:t>
      </w:r>
      <w:r>
        <w:rPr>
          <w:rFonts w:ascii="標楷體" w:eastAsia="標楷體" w:hAnsi="標楷體"/>
          <w:b/>
          <w:sz w:val="22"/>
          <w:u w:val="single"/>
        </w:rPr>
        <w:t>407-機關團體銷售貨物或勞務申報銷售額與營業稅繳款書</w:t>
      </w:r>
      <w:bookmarkEnd w:id="1"/>
      <w:r>
        <w:rPr>
          <w:rFonts w:ascii="標楷體" w:eastAsia="標楷體" w:hAnsi="標楷體"/>
          <w:sz w:val="22"/>
        </w:rPr>
        <w:t>。</w:t>
      </w:r>
    </w:p>
    <w:p w:rsidR="00911D75" w:rsidRDefault="00AE0AEA">
      <w:pPr>
        <w:pStyle w:val="a3"/>
        <w:widowControl/>
        <w:numPr>
          <w:ilvl w:val="0"/>
          <w:numId w:val="1"/>
        </w:numPr>
        <w:snapToGrid w:val="0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繳款人，持報廢回收程序單至出納組進行繳款，經出納組核章確認繳款後，將報廢回收</w:t>
      </w:r>
      <w:proofErr w:type="gramStart"/>
      <w:r>
        <w:rPr>
          <w:rFonts w:ascii="標楷體" w:eastAsia="標楷體" w:hAnsi="標楷體"/>
          <w:sz w:val="22"/>
        </w:rPr>
        <w:t>程序單繳回</w:t>
      </w:r>
      <w:proofErr w:type="gramEnd"/>
      <w:r>
        <w:rPr>
          <w:rFonts w:ascii="標楷體" w:eastAsia="標楷體" w:hAnsi="標楷體"/>
          <w:sz w:val="22"/>
        </w:rPr>
        <w:t>保管組登記，留存查照，程序方為完成。</w:t>
      </w:r>
    </w:p>
    <w:p w:rsidR="00911D75" w:rsidRDefault="00911D75">
      <w:pPr>
        <w:spacing w:line="240" w:lineRule="exact"/>
        <w:rPr>
          <w:rFonts w:ascii="標楷體" w:eastAsia="標楷體" w:hAnsi="標楷體"/>
          <w:szCs w:val="24"/>
        </w:rPr>
      </w:pPr>
    </w:p>
    <w:p w:rsidR="00911D75" w:rsidRDefault="00911D75">
      <w:pPr>
        <w:pageBreakBefore/>
        <w:widowControl/>
      </w:pPr>
    </w:p>
    <w:p w:rsidR="00911D75" w:rsidRDefault="00911D75">
      <w:pPr>
        <w:widowControl/>
      </w:pPr>
    </w:p>
    <w:p w:rsidR="00911D75" w:rsidRDefault="00AE0AEA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報廢回收明細黏貼處</w:t>
      </w:r>
    </w:p>
    <w:p w:rsidR="00911D75" w:rsidRDefault="00AE0AEA">
      <w:pPr>
        <w:jc w:val="center"/>
      </w:pPr>
      <w:r>
        <w:rPr>
          <w:rFonts w:ascii="標楷體" w:eastAsia="標楷體" w:hAnsi="標楷體"/>
        </w:rPr>
        <w:t>-------------------------------------------------------------------</w:t>
      </w:r>
    </w:p>
    <w:sectPr w:rsidR="00911D75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E95" w:rsidRDefault="000C3E95">
      <w:r>
        <w:separator/>
      </w:r>
    </w:p>
  </w:endnote>
  <w:endnote w:type="continuationSeparator" w:id="0">
    <w:p w:rsidR="000C3E95" w:rsidRDefault="000C3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E95" w:rsidRDefault="000C3E95">
      <w:r>
        <w:rPr>
          <w:color w:val="000000"/>
        </w:rPr>
        <w:separator/>
      </w:r>
    </w:p>
  </w:footnote>
  <w:footnote w:type="continuationSeparator" w:id="0">
    <w:p w:rsidR="000C3E95" w:rsidRDefault="000C3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60236"/>
    <w:multiLevelType w:val="multilevel"/>
    <w:tmpl w:val="0E6807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11D75"/>
    <w:rsid w:val="00061BE4"/>
    <w:rsid w:val="000C3E95"/>
    <w:rsid w:val="00135735"/>
    <w:rsid w:val="00145881"/>
    <w:rsid w:val="003A0BA1"/>
    <w:rsid w:val="003E4C96"/>
    <w:rsid w:val="00576348"/>
    <w:rsid w:val="005C08AF"/>
    <w:rsid w:val="00633DFD"/>
    <w:rsid w:val="00911D75"/>
    <w:rsid w:val="009568EE"/>
    <w:rsid w:val="00AE0AEA"/>
    <w:rsid w:val="00B606EE"/>
    <w:rsid w:val="00B659B8"/>
    <w:rsid w:val="00EB471A"/>
    <w:rsid w:val="00EF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72</Words>
  <Characters>415</Characters>
  <Application>Microsoft Office Word</Application>
  <DocSecurity>0</DocSecurity>
  <Lines>3</Lines>
  <Paragraphs>1</Paragraphs>
  <ScaleCrop>false</ScaleCrop>
  <Company>TUT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</dc:creator>
  <cp:lastModifiedBy>TUT</cp:lastModifiedBy>
  <cp:revision>8</cp:revision>
  <cp:lastPrinted>2018-11-19T06:23:00Z</cp:lastPrinted>
  <dcterms:created xsi:type="dcterms:W3CDTF">2018-09-10T06:29:00Z</dcterms:created>
  <dcterms:modified xsi:type="dcterms:W3CDTF">2019-03-13T08:59:00Z</dcterms:modified>
</cp:coreProperties>
</file>